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8F" w:rsidRDefault="00ED4D45" w:rsidP="00DC608F">
      <w:pPr>
        <w:tabs>
          <w:tab w:val="left" w:pos="2064"/>
        </w:tabs>
        <w:jc w:val="both"/>
        <w:rPr>
          <w:sz w:val="26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3577590</wp:posOffset>
            </wp:positionH>
            <wp:positionV relativeFrom="page">
              <wp:posOffset>328295</wp:posOffset>
            </wp:positionV>
            <wp:extent cx="846455" cy="1028700"/>
            <wp:effectExtent l="0" t="0" r="0" b="0"/>
            <wp:wrapNone/>
            <wp:docPr id="19" name="Рисунок 1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08F" w:rsidRDefault="00DC608F" w:rsidP="00DC608F">
      <w:pPr>
        <w:tabs>
          <w:tab w:val="left" w:pos="2064"/>
        </w:tabs>
        <w:jc w:val="both"/>
        <w:rPr>
          <w:sz w:val="26"/>
        </w:rPr>
      </w:pPr>
    </w:p>
    <w:p w:rsidR="00DC608F" w:rsidRDefault="00DC608F" w:rsidP="00DC608F">
      <w:pPr>
        <w:tabs>
          <w:tab w:val="left" w:pos="2064"/>
        </w:tabs>
        <w:jc w:val="both"/>
        <w:rPr>
          <w:sz w:val="26"/>
        </w:rPr>
      </w:pPr>
    </w:p>
    <w:p w:rsidR="00DC608F" w:rsidRDefault="00DC608F" w:rsidP="00DC608F">
      <w:pPr>
        <w:tabs>
          <w:tab w:val="left" w:pos="2064"/>
        </w:tabs>
        <w:jc w:val="both"/>
        <w:rPr>
          <w:sz w:val="26"/>
        </w:rPr>
      </w:pPr>
    </w:p>
    <w:p w:rsidR="00DC608F" w:rsidRDefault="00DC608F" w:rsidP="00DC608F">
      <w:pPr>
        <w:pStyle w:val="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Собрание  представителей</w:t>
      </w:r>
    </w:p>
    <w:p w:rsidR="00DC608F" w:rsidRDefault="00DC608F" w:rsidP="00DC608F">
      <w:pPr>
        <w:pStyle w:val="1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DC608F">
        <w:tc>
          <w:tcPr>
            <w:tcW w:w="102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DC608F" w:rsidRDefault="00DC608F" w:rsidP="00DC608F">
            <w:pPr>
              <w:pStyle w:val="1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DC608F" w:rsidRDefault="00DC608F" w:rsidP="00DC608F">
      <w:pPr>
        <w:pStyle w:val="11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</w:t>
      </w:r>
      <w:r w:rsidRPr="006707AF">
        <w:rPr>
          <w:b/>
          <w:sz w:val="28"/>
          <w:szCs w:val="28"/>
        </w:rPr>
        <w:t xml:space="preserve"> </w:t>
      </w:r>
      <w:r>
        <w:rPr>
          <w:b/>
          <w:sz w:val="32"/>
        </w:rPr>
        <w:t xml:space="preserve">                                 </w:t>
      </w:r>
    </w:p>
    <w:p w:rsidR="00DC608F" w:rsidRDefault="00DC608F" w:rsidP="00DC608F">
      <w:pPr>
        <w:pStyle w:val="11"/>
        <w:jc w:val="center"/>
        <w:rPr>
          <w:b/>
          <w:sz w:val="26"/>
          <w:szCs w:val="26"/>
        </w:rPr>
      </w:pPr>
    </w:p>
    <w:p w:rsidR="003F4174" w:rsidRPr="00B619F1" w:rsidRDefault="003F4174" w:rsidP="003F4174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27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03</w:t>
      </w:r>
      <w:r w:rsidRPr="00B619F1">
        <w:rPr>
          <w:sz w:val="26"/>
          <w:u w:val="single"/>
        </w:rPr>
        <w:t xml:space="preserve">       </w:t>
      </w:r>
      <w:r>
        <w:rPr>
          <w:sz w:val="26"/>
        </w:rPr>
        <w:t xml:space="preserve"> 2017</w:t>
      </w:r>
      <w:r w:rsidRPr="00B619F1">
        <w:rPr>
          <w:sz w:val="26"/>
        </w:rPr>
        <w:t xml:space="preserve">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237</w:t>
      </w:r>
      <w:r w:rsidRPr="00B619F1">
        <w:rPr>
          <w:sz w:val="26"/>
          <w:szCs w:val="26"/>
        </w:rPr>
        <w:t xml:space="preserve"> </w:t>
      </w:r>
    </w:p>
    <w:p w:rsidR="003F4174" w:rsidRPr="00AD77B3" w:rsidRDefault="003F4174" w:rsidP="003F41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4174" w:rsidRPr="00DE6825" w:rsidRDefault="003F4174" w:rsidP="003F4174">
      <w:pPr>
        <w:autoSpaceDE w:val="0"/>
        <w:autoSpaceDN w:val="0"/>
        <w:adjustRightInd w:val="0"/>
        <w:spacing w:line="280" w:lineRule="exac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DE6825">
        <w:rPr>
          <w:sz w:val="22"/>
          <w:szCs w:val="22"/>
        </w:rPr>
        <w:t>При</w:t>
      </w:r>
      <w:r>
        <w:rPr>
          <w:sz w:val="22"/>
          <w:szCs w:val="22"/>
        </w:rPr>
        <w:t xml:space="preserve">нято Собранием представителей </w:t>
      </w:r>
      <w:r w:rsidRPr="00DE6825">
        <w:rPr>
          <w:sz w:val="22"/>
          <w:szCs w:val="22"/>
        </w:rPr>
        <w:t>г.</w:t>
      </w:r>
      <w:r>
        <w:rPr>
          <w:sz w:val="22"/>
          <w:szCs w:val="22"/>
        </w:rPr>
        <w:t> </w:t>
      </w:r>
      <w:r w:rsidRPr="00DE6825">
        <w:rPr>
          <w:sz w:val="22"/>
          <w:szCs w:val="22"/>
        </w:rPr>
        <w:t>Заречного</w:t>
      </w:r>
    </w:p>
    <w:p w:rsidR="003F4174" w:rsidRDefault="003F4174" w:rsidP="003F4174">
      <w:pPr>
        <w:autoSpaceDE w:val="0"/>
        <w:autoSpaceDN w:val="0"/>
        <w:adjustRightInd w:val="0"/>
        <w:spacing w:line="280" w:lineRule="exac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«</w:t>
      </w:r>
      <w:r>
        <w:rPr>
          <w:sz w:val="22"/>
          <w:szCs w:val="22"/>
          <w:u w:val="single"/>
        </w:rPr>
        <w:t xml:space="preserve">    27    </w:t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 xml:space="preserve">           03           </w:t>
      </w:r>
      <w:r>
        <w:rPr>
          <w:sz w:val="22"/>
          <w:szCs w:val="22"/>
        </w:rPr>
        <w:t>2017</w:t>
      </w:r>
    </w:p>
    <w:p w:rsidR="00952A40" w:rsidRDefault="00952A40" w:rsidP="00952A40">
      <w:pPr>
        <w:pStyle w:val="11"/>
        <w:ind w:right="-143"/>
        <w:jc w:val="center"/>
        <w:rPr>
          <w:color w:val="000000"/>
          <w:sz w:val="22"/>
          <w:szCs w:val="22"/>
        </w:rPr>
      </w:pPr>
      <w:r w:rsidRPr="00B14C91">
        <w:rPr>
          <w:color w:val="000000"/>
          <w:sz w:val="22"/>
          <w:szCs w:val="22"/>
        </w:rPr>
        <w:t xml:space="preserve">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</w:t>
      </w:r>
    </w:p>
    <w:p w:rsidR="00952A40" w:rsidRPr="00B14C91" w:rsidRDefault="00952A40" w:rsidP="00952A40">
      <w:pPr>
        <w:pStyle w:val="11"/>
        <w:ind w:right="-14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 w:rsidR="00ED4D45">
        <w:rPr>
          <w:color w:val="000000"/>
          <w:sz w:val="22"/>
          <w:szCs w:val="22"/>
        </w:rPr>
        <w:t xml:space="preserve">                                                     </w:t>
      </w:r>
      <w:r>
        <w:rPr>
          <w:color w:val="000000"/>
          <w:sz w:val="22"/>
          <w:szCs w:val="22"/>
        </w:rPr>
        <w:t xml:space="preserve">        </w:t>
      </w:r>
      <w:r w:rsidRPr="00B14C91">
        <w:rPr>
          <w:color w:val="000000"/>
          <w:sz w:val="22"/>
          <w:szCs w:val="22"/>
        </w:rPr>
        <w:t>С.Н.Рузайкин</w:t>
      </w:r>
    </w:p>
    <w:p w:rsidR="00952A40" w:rsidRDefault="00952A40" w:rsidP="00952A40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0D26A8" w:rsidRPr="00EC145A" w:rsidRDefault="00DC608F" w:rsidP="000D26A8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E1ECD">
        <w:rPr>
          <w:color w:val="000000"/>
          <w:sz w:val="26"/>
          <w:szCs w:val="26"/>
        </w:rPr>
        <w:t xml:space="preserve">             </w:t>
      </w:r>
      <w:r w:rsidR="000D26A8" w:rsidRPr="00EC145A">
        <w:rPr>
          <w:rFonts w:ascii="Times New Roman" w:hAnsi="Times New Roman" w:cs="Times New Roman"/>
          <w:b w:val="0"/>
          <w:iCs/>
          <w:color w:val="auto"/>
          <w:sz w:val="26"/>
          <w:szCs w:val="26"/>
        </w:rPr>
        <w:t xml:space="preserve">О внесении изменений в Положение </w:t>
      </w:r>
      <w:r w:rsidR="000D26A8" w:rsidRPr="00EC145A">
        <w:rPr>
          <w:rFonts w:ascii="Times New Roman" w:hAnsi="Times New Roman" w:cs="Times New Roman"/>
          <w:b w:val="0"/>
          <w:color w:val="auto"/>
          <w:sz w:val="26"/>
          <w:szCs w:val="26"/>
        </w:rPr>
        <w:t>о порядке управления и распоряжения муниципальной собственностью в г. Заречном</w:t>
      </w:r>
      <w:r w:rsidR="000D26A8" w:rsidRPr="00EC145A">
        <w:rPr>
          <w:rFonts w:ascii="Times New Roman" w:hAnsi="Times New Roman" w:cs="Times New Roman"/>
          <w:b w:val="0"/>
          <w:iCs/>
          <w:color w:val="auto"/>
          <w:sz w:val="26"/>
          <w:szCs w:val="26"/>
        </w:rPr>
        <w:t xml:space="preserve">, утвержденное решением Собрания представителей города Заречного Пензенской области от </w:t>
      </w:r>
      <w:r w:rsidR="000D26A8" w:rsidRPr="00EC145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14.05.1998 № 204</w:t>
      </w:r>
    </w:p>
    <w:p w:rsidR="000D26A8" w:rsidRDefault="000D26A8" w:rsidP="00ED4D45">
      <w:pPr>
        <w:pStyle w:val="a4"/>
        <w:tabs>
          <w:tab w:val="left" w:pos="709"/>
        </w:tabs>
        <w:rPr>
          <w:color w:val="000000"/>
          <w:sz w:val="26"/>
          <w:szCs w:val="26"/>
        </w:rPr>
      </w:pPr>
    </w:p>
    <w:p w:rsidR="00DC608F" w:rsidRPr="004E1ECD" w:rsidRDefault="00DC608F" w:rsidP="00ED4D45">
      <w:pPr>
        <w:pStyle w:val="a4"/>
        <w:tabs>
          <w:tab w:val="left" w:pos="709"/>
        </w:tabs>
        <w:rPr>
          <w:sz w:val="26"/>
          <w:szCs w:val="26"/>
        </w:rPr>
      </w:pPr>
      <w:r w:rsidRPr="004E1ECD">
        <w:rPr>
          <w:sz w:val="26"/>
          <w:szCs w:val="26"/>
        </w:rPr>
        <w:t xml:space="preserve">В соответствии с </w:t>
      </w:r>
      <w:r w:rsidR="00952A40">
        <w:rPr>
          <w:sz w:val="26"/>
          <w:szCs w:val="26"/>
        </w:rPr>
        <w:t>г</w:t>
      </w:r>
      <w:r w:rsidR="009E0865" w:rsidRPr="004E1ECD">
        <w:rPr>
          <w:sz w:val="26"/>
          <w:szCs w:val="26"/>
        </w:rPr>
        <w:t xml:space="preserve">лавой 36 Гражданского кодекса Российской Федерации, </w:t>
      </w:r>
      <w:r w:rsidRPr="004E1ECD">
        <w:rPr>
          <w:sz w:val="26"/>
          <w:szCs w:val="26"/>
        </w:rPr>
        <w:t>Федеральн</w:t>
      </w:r>
      <w:r w:rsidR="00BE7762" w:rsidRPr="004E1ECD">
        <w:rPr>
          <w:sz w:val="26"/>
          <w:szCs w:val="26"/>
        </w:rPr>
        <w:t>ым</w:t>
      </w:r>
      <w:r w:rsidRPr="004E1ECD">
        <w:rPr>
          <w:sz w:val="26"/>
          <w:szCs w:val="26"/>
        </w:rPr>
        <w:t xml:space="preserve"> закон</w:t>
      </w:r>
      <w:r w:rsidR="00BE7762" w:rsidRPr="004E1ECD">
        <w:rPr>
          <w:sz w:val="26"/>
          <w:szCs w:val="26"/>
        </w:rPr>
        <w:t>ом</w:t>
      </w:r>
      <w:r w:rsidRPr="004E1ECD">
        <w:rPr>
          <w:sz w:val="26"/>
          <w:szCs w:val="26"/>
        </w:rPr>
        <w:t xml:space="preserve"> от 06.10.2003 № 131-ФЗ «Об общих принципах организации местного самоуправ</w:t>
      </w:r>
      <w:r w:rsidR="009E0865" w:rsidRPr="004E1ECD">
        <w:rPr>
          <w:sz w:val="26"/>
          <w:szCs w:val="26"/>
        </w:rPr>
        <w:t>ления в Российской Федерации</w:t>
      </w:r>
      <w:r w:rsidR="00952A40">
        <w:rPr>
          <w:sz w:val="26"/>
          <w:szCs w:val="26"/>
        </w:rPr>
        <w:t>»</w:t>
      </w:r>
      <w:r w:rsidR="00BE7762" w:rsidRPr="004E1ECD">
        <w:rPr>
          <w:sz w:val="26"/>
          <w:szCs w:val="26"/>
        </w:rPr>
        <w:t xml:space="preserve">, </w:t>
      </w:r>
      <w:r w:rsidR="004E1ECD" w:rsidRPr="004E1ECD">
        <w:rPr>
          <w:sz w:val="26"/>
          <w:szCs w:val="26"/>
        </w:rPr>
        <w:t xml:space="preserve">пунктами 1 и 5 части 4 статьи 19 Федерального закона от 26.07.2006 № 135-ФЗ «О защите конкуренции», </w:t>
      </w:r>
      <w:r w:rsidRPr="004E1ECD">
        <w:rPr>
          <w:sz w:val="26"/>
          <w:szCs w:val="26"/>
        </w:rPr>
        <w:t xml:space="preserve">руководствуясь </w:t>
      </w:r>
      <w:r w:rsidRPr="004E1ECD">
        <w:rPr>
          <w:color w:val="000000"/>
          <w:sz w:val="26"/>
          <w:szCs w:val="26"/>
        </w:rPr>
        <w:t xml:space="preserve">статьей 4.2.1 </w:t>
      </w:r>
      <w:r w:rsidRPr="004E1ECD">
        <w:rPr>
          <w:sz w:val="26"/>
          <w:szCs w:val="26"/>
        </w:rPr>
        <w:t xml:space="preserve">Устава </w:t>
      </w:r>
      <w:r w:rsidRPr="004E1ECD">
        <w:rPr>
          <w:color w:val="000000"/>
          <w:sz w:val="26"/>
          <w:szCs w:val="26"/>
        </w:rPr>
        <w:t>закрытого административно-</w:t>
      </w:r>
      <w:r w:rsidRPr="004E1ECD">
        <w:rPr>
          <w:sz w:val="26"/>
          <w:szCs w:val="26"/>
        </w:rPr>
        <w:t xml:space="preserve">территориального образования города Заречного Пензенской области, </w:t>
      </w:r>
    </w:p>
    <w:p w:rsidR="00F7186F" w:rsidRDefault="00F7186F" w:rsidP="00DC608F">
      <w:pPr>
        <w:ind w:firstLine="855"/>
        <w:jc w:val="both"/>
        <w:rPr>
          <w:sz w:val="26"/>
          <w:szCs w:val="26"/>
        </w:rPr>
      </w:pPr>
    </w:p>
    <w:p w:rsidR="00DC608F" w:rsidRPr="00B26C90" w:rsidRDefault="00DC608F" w:rsidP="00DC608F">
      <w:pPr>
        <w:tabs>
          <w:tab w:val="left" w:pos="900"/>
        </w:tabs>
        <w:ind w:firstLine="670"/>
        <w:jc w:val="both"/>
        <w:rPr>
          <w:sz w:val="26"/>
          <w:szCs w:val="26"/>
        </w:rPr>
      </w:pPr>
      <w:r w:rsidRPr="00B26C90">
        <w:rPr>
          <w:sz w:val="26"/>
          <w:szCs w:val="26"/>
        </w:rPr>
        <w:t>Собрание представителей РЕШИЛО:</w:t>
      </w:r>
    </w:p>
    <w:p w:rsidR="00DC608F" w:rsidRPr="00B26C90" w:rsidRDefault="00DC608F" w:rsidP="00DC608F">
      <w:pPr>
        <w:ind w:firstLine="855"/>
        <w:jc w:val="both"/>
        <w:rPr>
          <w:sz w:val="26"/>
          <w:szCs w:val="26"/>
        </w:rPr>
      </w:pPr>
    </w:p>
    <w:p w:rsidR="00BE7762" w:rsidRPr="00B26C90" w:rsidRDefault="00687FFB" w:rsidP="00687FFB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145A">
        <w:rPr>
          <w:sz w:val="26"/>
          <w:szCs w:val="26"/>
        </w:rPr>
        <w:t>1</w:t>
      </w:r>
      <w:r w:rsidR="00DC608F" w:rsidRPr="00EC145A">
        <w:rPr>
          <w:sz w:val="26"/>
          <w:szCs w:val="26"/>
        </w:rPr>
        <w:t xml:space="preserve">. </w:t>
      </w:r>
      <w:r w:rsidR="00BE7762" w:rsidRPr="00EC145A">
        <w:rPr>
          <w:sz w:val="26"/>
          <w:szCs w:val="26"/>
        </w:rPr>
        <w:t xml:space="preserve">Внести в </w:t>
      </w:r>
      <w:r w:rsidR="00DC608F" w:rsidRPr="00EC145A">
        <w:rPr>
          <w:sz w:val="26"/>
          <w:szCs w:val="26"/>
        </w:rPr>
        <w:t xml:space="preserve">Положение </w:t>
      </w:r>
      <w:r w:rsidR="00EC145A" w:rsidRPr="00EC145A">
        <w:rPr>
          <w:sz w:val="26"/>
          <w:szCs w:val="26"/>
        </w:rPr>
        <w:t>о порядке управления и распоряжения муниципальной собственностью в г. Заречном</w:t>
      </w:r>
      <w:r w:rsidR="00EC145A" w:rsidRPr="00EC145A">
        <w:rPr>
          <w:iCs/>
          <w:sz w:val="26"/>
          <w:szCs w:val="26"/>
        </w:rPr>
        <w:t xml:space="preserve">, утвержденное решением Собрания представителей города Заречного Пензенской области от </w:t>
      </w:r>
      <w:r w:rsidR="00EC145A" w:rsidRPr="00EC145A">
        <w:rPr>
          <w:sz w:val="26"/>
          <w:szCs w:val="26"/>
        </w:rPr>
        <w:t>14.05.1998 № 204</w:t>
      </w:r>
      <w:r w:rsidR="00EC145A">
        <w:rPr>
          <w:sz w:val="26"/>
          <w:szCs w:val="26"/>
        </w:rPr>
        <w:t xml:space="preserve">, </w:t>
      </w:r>
      <w:r w:rsidR="00BE7762" w:rsidRPr="00EC145A">
        <w:rPr>
          <w:iCs/>
          <w:sz w:val="26"/>
          <w:szCs w:val="26"/>
        </w:rPr>
        <w:t xml:space="preserve">следующие </w:t>
      </w:r>
      <w:r w:rsidRPr="00EC145A">
        <w:rPr>
          <w:iCs/>
          <w:sz w:val="26"/>
          <w:szCs w:val="26"/>
        </w:rPr>
        <w:t>изменения</w:t>
      </w:r>
      <w:r>
        <w:rPr>
          <w:iCs/>
          <w:sz w:val="26"/>
          <w:szCs w:val="26"/>
        </w:rPr>
        <w:t>:</w:t>
      </w:r>
    </w:p>
    <w:p w:rsidR="00687FFB" w:rsidRDefault="00687FFB" w:rsidP="00687FFB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1</w:t>
      </w:r>
      <w:r w:rsidR="00EC145A">
        <w:rPr>
          <w:sz w:val="26"/>
          <w:szCs w:val="26"/>
        </w:rPr>
        <w:t>2.8</w:t>
      </w:r>
      <w:r>
        <w:rPr>
          <w:sz w:val="26"/>
          <w:szCs w:val="26"/>
        </w:rPr>
        <w:t xml:space="preserve"> </w:t>
      </w:r>
      <w:r w:rsidR="00EC145A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762E16" w:rsidRPr="00762E16" w:rsidRDefault="00EC145A" w:rsidP="00762E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0B5F8E">
        <w:rPr>
          <w:sz w:val="26"/>
          <w:szCs w:val="26"/>
        </w:rPr>
        <w:tab/>
      </w:r>
      <w:r w:rsidR="006E60D0">
        <w:rPr>
          <w:sz w:val="26"/>
          <w:szCs w:val="26"/>
        </w:rPr>
        <w:t>«</w:t>
      </w:r>
      <w:r w:rsidRPr="00762E16">
        <w:rPr>
          <w:sz w:val="26"/>
          <w:szCs w:val="26"/>
        </w:rPr>
        <w:t>12.8.</w:t>
      </w:r>
      <w:r w:rsidR="00762E16" w:rsidRPr="00762E16">
        <w:rPr>
          <w:sz w:val="26"/>
          <w:szCs w:val="26"/>
        </w:rPr>
        <w:t xml:space="preserve"> Ссудополучатель несет риск случайной гибели или случайного повреждения полученного в безвозмездное пользование имущества.</w:t>
      </w:r>
    </w:p>
    <w:p w:rsidR="00EC145A" w:rsidRPr="00762E16" w:rsidRDefault="00762E16" w:rsidP="00762E16">
      <w:pPr>
        <w:jc w:val="both"/>
        <w:rPr>
          <w:sz w:val="26"/>
          <w:szCs w:val="26"/>
        </w:rPr>
      </w:pPr>
      <w:r w:rsidRPr="00762E16">
        <w:rPr>
          <w:sz w:val="26"/>
          <w:szCs w:val="26"/>
        </w:rPr>
        <w:t xml:space="preserve">           </w:t>
      </w:r>
      <w:r w:rsidR="00EC145A" w:rsidRPr="00762E16">
        <w:rPr>
          <w:sz w:val="26"/>
          <w:szCs w:val="26"/>
        </w:rPr>
        <w:t>Ссудополучатель обязан поддерживать имущество, полученное в безвозмездное пользование, в исправном состоянии, включая осуществление текущего и капитального ремонта, и нести расходы на е</w:t>
      </w:r>
      <w:r w:rsidRPr="00762E16">
        <w:rPr>
          <w:sz w:val="26"/>
          <w:szCs w:val="26"/>
        </w:rPr>
        <w:t>го</w:t>
      </w:r>
      <w:r w:rsidR="00EC145A" w:rsidRPr="00762E16">
        <w:rPr>
          <w:sz w:val="26"/>
          <w:szCs w:val="26"/>
        </w:rPr>
        <w:t xml:space="preserve"> содержание, </w:t>
      </w:r>
      <w:r w:rsidRPr="00762E16">
        <w:rPr>
          <w:sz w:val="26"/>
          <w:szCs w:val="26"/>
        </w:rPr>
        <w:t>за исключением случаев, предусмотренных абзацем 3 настоящего пункта.</w:t>
      </w:r>
    </w:p>
    <w:p w:rsidR="00687FFB" w:rsidRDefault="00762E16" w:rsidP="00762E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13803" w:rsidRPr="00762E16">
        <w:rPr>
          <w:sz w:val="26"/>
          <w:szCs w:val="26"/>
        </w:rPr>
        <w:t>В случае заключения договора безвозмездного пользования</w:t>
      </w:r>
      <w:r w:rsidR="003E7882" w:rsidRPr="00762E16">
        <w:rPr>
          <w:sz w:val="26"/>
          <w:szCs w:val="26"/>
        </w:rPr>
        <w:t xml:space="preserve"> в отношении </w:t>
      </w:r>
      <w:r w:rsidR="00913803" w:rsidRPr="00762E16">
        <w:rPr>
          <w:sz w:val="26"/>
          <w:szCs w:val="26"/>
        </w:rPr>
        <w:t xml:space="preserve"> муниципальн</w:t>
      </w:r>
      <w:r w:rsidR="003E7882" w:rsidRPr="00762E16">
        <w:rPr>
          <w:sz w:val="26"/>
          <w:szCs w:val="26"/>
        </w:rPr>
        <w:t>ого</w:t>
      </w:r>
      <w:r w:rsidR="00913803" w:rsidRPr="00762E16">
        <w:rPr>
          <w:sz w:val="26"/>
          <w:szCs w:val="26"/>
        </w:rPr>
        <w:t xml:space="preserve"> имуществ</w:t>
      </w:r>
      <w:r w:rsidR="003E7882" w:rsidRPr="00762E16">
        <w:rPr>
          <w:sz w:val="26"/>
          <w:szCs w:val="26"/>
        </w:rPr>
        <w:t>а муниципальных организаций, осуществляющих образовательную деятельность,</w:t>
      </w:r>
      <w:r w:rsidR="00913803" w:rsidRPr="00762E16">
        <w:rPr>
          <w:sz w:val="26"/>
          <w:szCs w:val="26"/>
        </w:rPr>
        <w:t xml:space="preserve"> с организациями общественн</w:t>
      </w:r>
      <w:r w:rsidR="003E7882" w:rsidRPr="00762E16">
        <w:rPr>
          <w:sz w:val="26"/>
          <w:szCs w:val="26"/>
        </w:rPr>
        <w:t xml:space="preserve">ого питания </w:t>
      </w:r>
      <w:r w:rsidR="000B5F8E" w:rsidRPr="000B5F8E">
        <w:rPr>
          <w:sz w:val="26"/>
          <w:szCs w:val="26"/>
        </w:rPr>
        <w:t xml:space="preserve">по результатам процедур, предусмотренных </w:t>
      </w:r>
      <w:hyperlink r:id="rId9" w:history="1">
        <w:r w:rsidR="000B5F8E" w:rsidRPr="000B5F8E">
          <w:rPr>
            <w:sz w:val="26"/>
            <w:szCs w:val="26"/>
          </w:rPr>
          <w:t>законодательством</w:t>
        </w:r>
      </w:hyperlink>
      <w:r w:rsidR="000B5F8E" w:rsidRPr="000B5F8E">
        <w:rPr>
          <w:sz w:val="26"/>
          <w:szCs w:val="26"/>
        </w:rPr>
        <w:t xml:space="preserve"> Российской Федерации о контрактной системе в сфере закупок товаров, работ, услуг для государственных и муниципальных нужд</w:t>
      </w:r>
      <w:r w:rsidR="002C42E6">
        <w:rPr>
          <w:sz w:val="26"/>
          <w:szCs w:val="26"/>
        </w:rPr>
        <w:t>,</w:t>
      </w:r>
      <w:r w:rsidR="000B5F8E">
        <w:rPr>
          <w:sz w:val="26"/>
          <w:szCs w:val="26"/>
        </w:rPr>
        <w:t xml:space="preserve"> </w:t>
      </w:r>
      <w:r w:rsidR="003E7882" w:rsidRPr="00762E16">
        <w:rPr>
          <w:sz w:val="26"/>
          <w:szCs w:val="26"/>
        </w:rPr>
        <w:t xml:space="preserve">для </w:t>
      </w:r>
      <w:r w:rsidR="00436EA4">
        <w:rPr>
          <w:sz w:val="26"/>
          <w:szCs w:val="26"/>
        </w:rPr>
        <w:t xml:space="preserve">обеспечения </w:t>
      </w:r>
      <w:r w:rsidR="00913803" w:rsidRPr="00762E16">
        <w:rPr>
          <w:sz w:val="26"/>
          <w:szCs w:val="26"/>
        </w:rPr>
        <w:t>питани</w:t>
      </w:r>
      <w:r w:rsidR="00436EA4">
        <w:rPr>
          <w:sz w:val="26"/>
          <w:szCs w:val="26"/>
        </w:rPr>
        <w:t>ем</w:t>
      </w:r>
      <w:r w:rsidR="00913803" w:rsidRPr="00762E16">
        <w:rPr>
          <w:sz w:val="26"/>
          <w:szCs w:val="26"/>
        </w:rPr>
        <w:t xml:space="preserve"> обучающихся и работников организаций, осуществляющих образовательную деятельность</w:t>
      </w:r>
      <w:r w:rsidRPr="00762E16">
        <w:rPr>
          <w:sz w:val="26"/>
          <w:szCs w:val="26"/>
        </w:rPr>
        <w:t xml:space="preserve">, расходы по </w:t>
      </w:r>
      <w:r w:rsidR="00966041">
        <w:rPr>
          <w:sz w:val="26"/>
          <w:szCs w:val="26"/>
        </w:rPr>
        <w:t>коммунальным платежам</w:t>
      </w:r>
      <w:r w:rsidRPr="00762E16">
        <w:rPr>
          <w:sz w:val="26"/>
          <w:szCs w:val="26"/>
        </w:rPr>
        <w:t xml:space="preserve"> несет ссудодатель.</w:t>
      </w:r>
      <w:r>
        <w:rPr>
          <w:sz w:val="26"/>
          <w:szCs w:val="26"/>
        </w:rPr>
        <w:t>»</w:t>
      </w:r>
      <w:r w:rsidR="004E1ECD">
        <w:rPr>
          <w:sz w:val="26"/>
          <w:szCs w:val="26"/>
        </w:rPr>
        <w:t>.</w:t>
      </w:r>
    </w:p>
    <w:p w:rsidR="00DC608F" w:rsidRPr="00B26C90" w:rsidRDefault="00DC608F" w:rsidP="00687FFB">
      <w:pPr>
        <w:ind w:firstLine="709"/>
        <w:jc w:val="both"/>
        <w:rPr>
          <w:sz w:val="26"/>
          <w:szCs w:val="26"/>
        </w:rPr>
      </w:pPr>
      <w:r w:rsidRPr="00B26C90">
        <w:rPr>
          <w:sz w:val="26"/>
          <w:szCs w:val="26"/>
        </w:rPr>
        <w:t xml:space="preserve">2. Настоящее </w:t>
      </w:r>
      <w:r>
        <w:rPr>
          <w:sz w:val="26"/>
          <w:szCs w:val="26"/>
        </w:rPr>
        <w:t>р</w:t>
      </w:r>
      <w:r w:rsidRPr="00B26C90">
        <w:rPr>
          <w:sz w:val="26"/>
          <w:szCs w:val="26"/>
        </w:rPr>
        <w:t xml:space="preserve">ешение вступает в силу </w:t>
      </w:r>
      <w:r w:rsidR="00764AF1">
        <w:rPr>
          <w:sz w:val="26"/>
          <w:szCs w:val="26"/>
        </w:rPr>
        <w:t xml:space="preserve">на следующий день после </w:t>
      </w:r>
      <w:r w:rsidRPr="00B26C90">
        <w:rPr>
          <w:sz w:val="26"/>
          <w:szCs w:val="26"/>
        </w:rPr>
        <w:t>его официального опубликования</w:t>
      </w:r>
      <w:r w:rsidR="004E1ECD">
        <w:rPr>
          <w:sz w:val="26"/>
          <w:szCs w:val="26"/>
        </w:rPr>
        <w:t>.</w:t>
      </w:r>
    </w:p>
    <w:p w:rsidR="003D1BF3" w:rsidRDefault="00DC608F" w:rsidP="00687FFB">
      <w:pPr>
        <w:ind w:firstLine="709"/>
        <w:jc w:val="both"/>
        <w:rPr>
          <w:sz w:val="26"/>
          <w:szCs w:val="26"/>
        </w:rPr>
      </w:pPr>
      <w:r w:rsidRPr="00B26C90">
        <w:rPr>
          <w:sz w:val="26"/>
          <w:szCs w:val="26"/>
        </w:rPr>
        <w:lastRenderedPageBreak/>
        <w:t xml:space="preserve">3. Опубликовать настоящее </w:t>
      </w:r>
      <w:r>
        <w:rPr>
          <w:sz w:val="26"/>
          <w:szCs w:val="26"/>
        </w:rPr>
        <w:t>р</w:t>
      </w:r>
      <w:r w:rsidRPr="00B26C90">
        <w:rPr>
          <w:sz w:val="26"/>
          <w:szCs w:val="26"/>
        </w:rPr>
        <w:t xml:space="preserve">ешение в </w:t>
      </w:r>
      <w:r>
        <w:rPr>
          <w:sz w:val="26"/>
          <w:szCs w:val="26"/>
        </w:rPr>
        <w:t xml:space="preserve">официальном печатном средстве массовой информации </w:t>
      </w:r>
      <w:r w:rsidRPr="00B26C90">
        <w:rPr>
          <w:sz w:val="26"/>
          <w:szCs w:val="26"/>
        </w:rPr>
        <w:t>газете «Ведомости Заречного» и разместить на официальном сайте Администрации города Заречного.</w:t>
      </w:r>
    </w:p>
    <w:p w:rsidR="00DC608F" w:rsidRPr="00617DB1" w:rsidRDefault="00DC608F" w:rsidP="00687FFB">
      <w:pPr>
        <w:pStyle w:val="2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B26C90">
        <w:rPr>
          <w:sz w:val="26"/>
          <w:szCs w:val="26"/>
        </w:rPr>
        <w:t xml:space="preserve">4. </w:t>
      </w:r>
      <w:r w:rsidRPr="00617DB1">
        <w:rPr>
          <w:sz w:val="26"/>
          <w:szCs w:val="26"/>
        </w:rPr>
        <w:t>Контроль за исполнением настоящего решения возложить на постоянную депутатскую комиссию по развитию города, предприятиям городского хозяйства, промышленности,  науки, строительства, транспорта и связи (председател</w:t>
      </w:r>
      <w:r>
        <w:rPr>
          <w:sz w:val="26"/>
          <w:szCs w:val="26"/>
        </w:rPr>
        <w:t>ь</w:t>
      </w:r>
      <w:r w:rsidRPr="00617DB1">
        <w:rPr>
          <w:sz w:val="26"/>
          <w:szCs w:val="26"/>
        </w:rPr>
        <w:t xml:space="preserve"> </w:t>
      </w:r>
      <w:r>
        <w:rPr>
          <w:sz w:val="26"/>
          <w:szCs w:val="26"/>
        </w:rPr>
        <w:t>Корсаков Н.И.</w:t>
      </w:r>
      <w:r w:rsidRPr="00617DB1">
        <w:rPr>
          <w:sz w:val="26"/>
          <w:szCs w:val="26"/>
        </w:rPr>
        <w:t>).</w:t>
      </w:r>
    </w:p>
    <w:p w:rsidR="003D69C1" w:rsidRDefault="003D69C1" w:rsidP="003D69C1">
      <w:pPr>
        <w:framePr w:h="1680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73825" cy="10680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45" w:rsidRDefault="00ED4D45" w:rsidP="003D69C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sectPr w:rsidR="00ED4D45" w:rsidSect="00ED4D45">
      <w:pgSz w:w="11906" w:h="16838"/>
      <w:pgMar w:top="851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6E" w:rsidRDefault="00826C6E" w:rsidP="00786A9B">
      <w:r>
        <w:separator/>
      </w:r>
    </w:p>
  </w:endnote>
  <w:endnote w:type="continuationSeparator" w:id="0">
    <w:p w:rsidR="00826C6E" w:rsidRDefault="00826C6E" w:rsidP="0078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6E" w:rsidRDefault="00826C6E" w:rsidP="00786A9B">
      <w:r>
        <w:separator/>
      </w:r>
    </w:p>
  </w:footnote>
  <w:footnote w:type="continuationSeparator" w:id="0">
    <w:p w:rsidR="00826C6E" w:rsidRDefault="00826C6E" w:rsidP="0078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77EF5"/>
    <w:multiLevelType w:val="hybridMultilevel"/>
    <w:tmpl w:val="99886756"/>
    <w:lvl w:ilvl="0" w:tplc="D6D2C3AA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6E7AD8"/>
    <w:multiLevelType w:val="hybridMultilevel"/>
    <w:tmpl w:val="A43403DC"/>
    <w:lvl w:ilvl="0" w:tplc="51B88A4A">
      <w:start w:val="1"/>
      <w:numFmt w:val="decimal"/>
      <w:lvlText w:val="%1."/>
      <w:lvlJc w:val="left"/>
      <w:pPr>
        <w:tabs>
          <w:tab w:val="num" w:pos="1753"/>
        </w:tabs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83B6320"/>
    <w:multiLevelType w:val="hybridMultilevel"/>
    <w:tmpl w:val="016E24A0"/>
    <w:lvl w:ilvl="0" w:tplc="6D942D9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73"/>
    <w:rsid w:val="0000439A"/>
    <w:rsid w:val="00011288"/>
    <w:rsid w:val="0001325F"/>
    <w:rsid w:val="00022BEC"/>
    <w:rsid w:val="000268F5"/>
    <w:rsid w:val="00043FD3"/>
    <w:rsid w:val="00050FF8"/>
    <w:rsid w:val="000603B2"/>
    <w:rsid w:val="000628DE"/>
    <w:rsid w:val="00074C16"/>
    <w:rsid w:val="000805C2"/>
    <w:rsid w:val="00081C03"/>
    <w:rsid w:val="0008431D"/>
    <w:rsid w:val="00096B61"/>
    <w:rsid w:val="000A008D"/>
    <w:rsid w:val="000B5F8E"/>
    <w:rsid w:val="000C6F9D"/>
    <w:rsid w:val="000D26A8"/>
    <w:rsid w:val="000E64EC"/>
    <w:rsid w:val="001015CD"/>
    <w:rsid w:val="001200C3"/>
    <w:rsid w:val="00140BB1"/>
    <w:rsid w:val="00143EED"/>
    <w:rsid w:val="001564FF"/>
    <w:rsid w:val="001653E5"/>
    <w:rsid w:val="00165592"/>
    <w:rsid w:val="00167D1B"/>
    <w:rsid w:val="00191AC5"/>
    <w:rsid w:val="001976A4"/>
    <w:rsid w:val="001C208D"/>
    <w:rsid w:val="001C787D"/>
    <w:rsid w:val="001D50AF"/>
    <w:rsid w:val="001E6F50"/>
    <w:rsid w:val="001F3110"/>
    <w:rsid w:val="001F456B"/>
    <w:rsid w:val="00206E30"/>
    <w:rsid w:val="00226293"/>
    <w:rsid w:val="00251D37"/>
    <w:rsid w:val="00253896"/>
    <w:rsid w:val="002567FE"/>
    <w:rsid w:val="00272A49"/>
    <w:rsid w:val="002758EA"/>
    <w:rsid w:val="0027754B"/>
    <w:rsid w:val="002917A7"/>
    <w:rsid w:val="00294B15"/>
    <w:rsid w:val="002A3CFA"/>
    <w:rsid w:val="002A4D41"/>
    <w:rsid w:val="002C00A9"/>
    <w:rsid w:val="002C3306"/>
    <w:rsid w:val="002C42E6"/>
    <w:rsid w:val="002D390A"/>
    <w:rsid w:val="002D72C8"/>
    <w:rsid w:val="003030EA"/>
    <w:rsid w:val="0030786C"/>
    <w:rsid w:val="003462BC"/>
    <w:rsid w:val="00357E6A"/>
    <w:rsid w:val="00366EC7"/>
    <w:rsid w:val="003740D5"/>
    <w:rsid w:val="00396EDB"/>
    <w:rsid w:val="003A363E"/>
    <w:rsid w:val="003A5D41"/>
    <w:rsid w:val="003D1BF3"/>
    <w:rsid w:val="003D252B"/>
    <w:rsid w:val="003D69C1"/>
    <w:rsid w:val="003E7882"/>
    <w:rsid w:val="003F4174"/>
    <w:rsid w:val="00400ACE"/>
    <w:rsid w:val="00410669"/>
    <w:rsid w:val="00426EAB"/>
    <w:rsid w:val="00427166"/>
    <w:rsid w:val="00432DE0"/>
    <w:rsid w:val="00436EA4"/>
    <w:rsid w:val="00443B5A"/>
    <w:rsid w:val="00460F6A"/>
    <w:rsid w:val="0046789D"/>
    <w:rsid w:val="0047344D"/>
    <w:rsid w:val="004808B2"/>
    <w:rsid w:val="00485A62"/>
    <w:rsid w:val="0049452E"/>
    <w:rsid w:val="00494833"/>
    <w:rsid w:val="00497A12"/>
    <w:rsid w:val="004A1505"/>
    <w:rsid w:val="004A2CB2"/>
    <w:rsid w:val="004A42D8"/>
    <w:rsid w:val="004A4565"/>
    <w:rsid w:val="004C06CD"/>
    <w:rsid w:val="004D03F1"/>
    <w:rsid w:val="004E1ECD"/>
    <w:rsid w:val="004F403B"/>
    <w:rsid w:val="004F5154"/>
    <w:rsid w:val="004F64D5"/>
    <w:rsid w:val="00524F73"/>
    <w:rsid w:val="00533B8F"/>
    <w:rsid w:val="005356CC"/>
    <w:rsid w:val="005423C7"/>
    <w:rsid w:val="005448AB"/>
    <w:rsid w:val="00551A39"/>
    <w:rsid w:val="0057635A"/>
    <w:rsid w:val="00593AA3"/>
    <w:rsid w:val="005B2731"/>
    <w:rsid w:val="005C197C"/>
    <w:rsid w:val="005C5F33"/>
    <w:rsid w:val="005C646A"/>
    <w:rsid w:val="005D4E69"/>
    <w:rsid w:val="005E009A"/>
    <w:rsid w:val="005F6082"/>
    <w:rsid w:val="006103CA"/>
    <w:rsid w:val="006121D4"/>
    <w:rsid w:val="00614937"/>
    <w:rsid w:val="00617DB1"/>
    <w:rsid w:val="00626D05"/>
    <w:rsid w:val="00626F4E"/>
    <w:rsid w:val="00641DB7"/>
    <w:rsid w:val="00652485"/>
    <w:rsid w:val="0066415C"/>
    <w:rsid w:val="00664F5A"/>
    <w:rsid w:val="00666794"/>
    <w:rsid w:val="00667758"/>
    <w:rsid w:val="006707AF"/>
    <w:rsid w:val="00671C0B"/>
    <w:rsid w:val="00674279"/>
    <w:rsid w:val="00675E53"/>
    <w:rsid w:val="00680FA9"/>
    <w:rsid w:val="00687FFB"/>
    <w:rsid w:val="006A7C42"/>
    <w:rsid w:val="006A7F7A"/>
    <w:rsid w:val="006C078E"/>
    <w:rsid w:val="006C78C2"/>
    <w:rsid w:val="006D322A"/>
    <w:rsid w:val="006E60D0"/>
    <w:rsid w:val="006F0C1C"/>
    <w:rsid w:val="006F2D82"/>
    <w:rsid w:val="006F62FD"/>
    <w:rsid w:val="00706FB9"/>
    <w:rsid w:val="007127E8"/>
    <w:rsid w:val="00722DF0"/>
    <w:rsid w:val="00730B7A"/>
    <w:rsid w:val="007366AA"/>
    <w:rsid w:val="00743A3A"/>
    <w:rsid w:val="0074697C"/>
    <w:rsid w:val="007575B5"/>
    <w:rsid w:val="00762E16"/>
    <w:rsid w:val="00764AF1"/>
    <w:rsid w:val="00776909"/>
    <w:rsid w:val="0077714C"/>
    <w:rsid w:val="007803FE"/>
    <w:rsid w:val="007841B9"/>
    <w:rsid w:val="00786A9B"/>
    <w:rsid w:val="00786D24"/>
    <w:rsid w:val="007906CF"/>
    <w:rsid w:val="00793282"/>
    <w:rsid w:val="007B0CE4"/>
    <w:rsid w:val="007B1325"/>
    <w:rsid w:val="007B6BBF"/>
    <w:rsid w:val="007D0A16"/>
    <w:rsid w:val="007D576D"/>
    <w:rsid w:val="007E19BB"/>
    <w:rsid w:val="007E693A"/>
    <w:rsid w:val="007E7973"/>
    <w:rsid w:val="008050EF"/>
    <w:rsid w:val="00816C31"/>
    <w:rsid w:val="008247B2"/>
    <w:rsid w:val="00826C6E"/>
    <w:rsid w:val="00834826"/>
    <w:rsid w:val="00834A5C"/>
    <w:rsid w:val="00834E12"/>
    <w:rsid w:val="008405A1"/>
    <w:rsid w:val="00841289"/>
    <w:rsid w:val="008420C7"/>
    <w:rsid w:val="00850821"/>
    <w:rsid w:val="00856CD9"/>
    <w:rsid w:val="00864AF5"/>
    <w:rsid w:val="00864F61"/>
    <w:rsid w:val="00886048"/>
    <w:rsid w:val="00886CB8"/>
    <w:rsid w:val="0089509E"/>
    <w:rsid w:val="008963BD"/>
    <w:rsid w:val="008A0AEA"/>
    <w:rsid w:val="008B0295"/>
    <w:rsid w:val="008B7433"/>
    <w:rsid w:val="008C29B5"/>
    <w:rsid w:val="008C3EEB"/>
    <w:rsid w:val="008F0CD8"/>
    <w:rsid w:val="008F3F7F"/>
    <w:rsid w:val="008F4D8C"/>
    <w:rsid w:val="00903EAE"/>
    <w:rsid w:val="009120BF"/>
    <w:rsid w:val="00913803"/>
    <w:rsid w:val="00915309"/>
    <w:rsid w:val="00944544"/>
    <w:rsid w:val="00952A40"/>
    <w:rsid w:val="0095491F"/>
    <w:rsid w:val="009551DF"/>
    <w:rsid w:val="0095591D"/>
    <w:rsid w:val="00966041"/>
    <w:rsid w:val="00967FA0"/>
    <w:rsid w:val="00981324"/>
    <w:rsid w:val="009821F1"/>
    <w:rsid w:val="009A4188"/>
    <w:rsid w:val="009A4788"/>
    <w:rsid w:val="009B22FD"/>
    <w:rsid w:val="009B50DB"/>
    <w:rsid w:val="009C3198"/>
    <w:rsid w:val="009C4B28"/>
    <w:rsid w:val="009D2652"/>
    <w:rsid w:val="009D34B2"/>
    <w:rsid w:val="009D3574"/>
    <w:rsid w:val="009D6ABB"/>
    <w:rsid w:val="009D7F44"/>
    <w:rsid w:val="009E0865"/>
    <w:rsid w:val="009E1F92"/>
    <w:rsid w:val="00A03DB7"/>
    <w:rsid w:val="00A12577"/>
    <w:rsid w:val="00A26FB3"/>
    <w:rsid w:val="00A34C77"/>
    <w:rsid w:val="00A46A7D"/>
    <w:rsid w:val="00A53F42"/>
    <w:rsid w:val="00A5610C"/>
    <w:rsid w:val="00A62F01"/>
    <w:rsid w:val="00A7193B"/>
    <w:rsid w:val="00A7621E"/>
    <w:rsid w:val="00AB2888"/>
    <w:rsid w:val="00AB69A6"/>
    <w:rsid w:val="00AC1A18"/>
    <w:rsid w:val="00AC6953"/>
    <w:rsid w:val="00AD1719"/>
    <w:rsid w:val="00AD2DAF"/>
    <w:rsid w:val="00AD3AEC"/>
    <w:rsid w:val="00AF3B24"/>
    <w:rsid w:val="00AF5203"/>
    <w:rsid w:val="00AF5E6A"/>
    <w:rsid w:val="00B144F2"/>
    <w:rsid w:val="00B14F0D"/>
    <w:rsid w:val="00B1604C"/>
    <w:rsid w:val="00B16148"/>
    <w:rsid w:val="00B21881"/>
    <w:rsid w:val="00B320E6"/>
    <w:rsid w:val="00B358FB"/>
    <w:rsid w:val="00B36D7C"/>
    <w:rsid w:val="00B468FB"/>
    <w:rsid w:val="00B548C5"/>
    <w:rsid w:val="00B752B4"/>
    <w:rsid w:val="00B87829"/>
    <w:rsid w:val="00B87F51"/>
    <w:rsid w:val="00BA1903"/>
    <w:rsid w:val="00BA452D"/>
    <w:rsid w:val="00BB06A0"/>
    <w:rsid w:val="00BB306D"/>
    <w:rsid w:val="00BB349E"/>
    <w:rsid w:val="00BB7C88"/>
    <w:rsid w:val="00BD12DC"/>
    <w:rsid w:val="00BD170B"/>
    <w:rsid w:val="00BD2F69"/>
    <w:rsid w:val="00BD49B7"/>
    <w:rsid w:val="00BD71CC"/>
    <w:rsid w:val="00BE03CB"/>
    <w:rsid w:val="00BE7207"/>
    <w:rsid w:val="00BE7762"/>
    <w:rsid w:val="00BF3DFE"/>
    <w:rsid w:val="00BF5A53"/>
    <w:rsid w:val="00C71A2A"/>
    <w:rsid w:val="00C73AAC"/>
    <w:rsid w:val="00C839E4"/>
    <w:rsid w:val="00C93AFA"/>
    <w:rsid w:val="00C94C53"/>
    <w:rsid w:val="00CA2E6D"/>
    <w:rsid w:val="00CA7E13"/>
    <w:rsid w:val="00CB0A87"/>
    <w:rsid w:val="00CC2FF9"/>
    <w:rsid w:val="00CC342B"/>
    <w:rsid w:val="00CC4D55"/>
    <w:rsid w:val="00CC71C0"/>
    <w:rsid w:val="00CC7621"/>
    <w:rsid w:val="00CD58E5"/>
    <w:rsid w:val="00CD65DD"/>
    <w:rsid w:val="00CF6838"/>
    <w:rsid w:val="00CF7F80"/>
    <w:rsid w:val="00D01ED4"/>
    <w:rsid w:val="00D246F4"/>
    <w:rsid w:val="00D27041"/>
    <w:rsid w:val="00D365B6"/>
    <w:rsid w:val="00D41969"/>
    <w:rsid w:val="00D5212F"/>
    <w:rsid w:val="00D615E2"/>
    <w:rsid w:val="00D659DE"/>
    <w:rsid w:val="00D80222"/>
    <w:rsid w:val="00D93D5F"/>
    <w:rsid w:val="00DB70E2"/>
    <w:rsid w:val="00DC1AB1"/>
    <w:rsid w:val="00DC608F"/>
    <w:rsid w:val="00DD56E5"/>
    <w:rsid w:val="00DD7B2C"/>
    <w:rsid w:val="00DE73BF"/>
    <w:rsid w:val="00DF57A3"/>
    <w:rsid w:val="00E10D5D"/>
    <w:rsid w:val="00E148D9"/>
    <w:rsid w:val="00E31387"/>
    <w:rsid w:val="00E35EF3"/>
    <w:rsid w:val="00E425E4"/>
    <w:rsid w:val="00E569F8"/>
    <w:rsid w:val="00E57D84"/>
    <w:rsid w:val="00E6010C"/>
    <w:rsid w:val="00E71C76"/>
    <w:rsid w:val="00E83C6A"/>
    <w:rsid w:val="00E9540D"/>
    <w:rsid w:val="00E95A7D"/>
    <w:rsid w:val="00EA10E3"/>
    <w:rsid w:val="00EA63F2"/>
    <w:rsid w:val="00EB1289"/>
    <w:rsid w:val="00EB198D"/>
    <w:rsid w:val="00EC145A"/>
    <w:rsid w:val="00ED4D45"/>
    <w:rsid w:val="00F01757"/>
    <w:rsid w:val="00F105F7"/>
    <w:rsid w:val="00F162BB"/>
    <w:rsid w:val="00F211CC"/>
    <w:rsid w:val="00F27EA4"/>
    <w:rsid w:val="00F305B9"/>
    <w:rsid w:val="00F35149"/>
    <w:rsid w:val="00F50E7F"/>
    <w:rsid w:val="00F550D1"/>
    <w:rsid w:val="00F602F7"/>
    <w:rsid w:val="00F64B70"/>
    <w:rsid w:val="00F71756"/>
    <w:rsid w:val="00F7186F"/>
    <w:rsid w:val="00F82C2E"/>
    <w:rsid w:val="00F95DE6"/>
    <w:rsid w:val="00F96860"/>
    <w:rsid w:val="00FB6838"/>
    <w:rsid w:val="00FB7449"/>
    <w:rsid w:val="00FC0D76"/>
    <w:rsid w:val="00FC3CFA"/>
    <w:rsid w:val="00FD18FB"/>
    <w:rsid w:val="00FF2176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F73"/>
  </w:style>
  <w:style w:type="paragraph" w:styleId="1">
    <w:name w:val="heading 1"/>
    <w:basedOn w:val="a"/>
    <w:next w:val="a"/>
    <w:link w:val="10"/>
    <w:uiPriority w:val="99"/>
    <w:qFormat/>
    <w:rsid w:val="00EC14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C94C53"/>
    <w:pPr>
      <w:jc w:val="both"/>
    </w:pPr>
    <w:rPr>
      <w:sz w:val="26"/>
    </w:rPr>
  </w:style>
  <w:style w:type="paragraph" w:styleId="a4">
    <w:name w:val="Body Text Indent"/>
    <w:basedOn w:val="a"/>
    <w:rsid w:val="007E7973"/>
    <w:pPr>
      <w:spacing w:after="120"/>
      <w:ind w:left="283"/>
    </w:pPr>
  </w:style>
  <w:style w:type="paragraph" w:styleId="a5">
    <w:name w:val="Body Text"/>
    <w:basedOn w:val="a"/>
    <w:rsid w:val="007E7973"/>
    <w:pPr>
      <w:spacing w:after="120"/>
    </w:pPr>
  </w:style>
  <w:style w:type="paragraph" w:styleId="20">
    <w:name w:val="Body Text Indent 2"/>
    <w:basedOn w:val="a"/>
    <w:link w:val="21"/>
    <w:rsid w:val="007E7973"/>
    <w:pPr>
      <w:spacing w:after="120" w:line="480" w:lineRule="auto"/>
      <w:ind w:left="283"/>
    </w:pPr>
  </w:style>
  <w:style w:type="paragraph" w:customStyle="1" w:styleId="11">
    <w:name w:val="Обычный1"/>
    <w:rsid w:val="007E7973"/>
  </w:style>
  <w:style w:type="paragraph" w:customStyle="1" w:styleId="ConsPlusNormal">
    <w:name w:val="ConsPlusNormal"/>
    <w:rsid w:val="0016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FD18F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7">
    <w:name w:val="Прижатый влево"/>
    <w:basedOn w:val="a"/>
    <w:next w:val="a"/>
    <w:rsid w:val="00E83C6A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Знак Знак Знак Знак"/>
    <w:basedOn w:val="a"/>
    <w:rsid w:val="009D265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yle32">
    <w:name w:val="Style32"/>
    <w:basedOn w:val="a"/>
    <w:rsid w:val="009D2652"/>
    <w:pPr>
      <w:widowControl w:val="0"/>
      <w:autoSpaceDE w:val="0"/>
      <w:autoSpaceDN w:val="0"/>
      <w:adjustRightInd w:val="0"/>
      <w:spacing w:line="230" w:lineRule="exact"/>
    </w:pPr>
    <w:rPr>
      <w:rFonts w:ascii="Sylfaen" w:hAnsi="Sylfaen"/>
      <w:sz w:val="24"/>
      <w:szCs w:val="24"/>
    </w:rPr>
  </w:style>
  <w:style w:type="character" w:customStyle="1" w:styleId="FontStyle85">
    <w:name w:val="Font Style85"/>
    <w:rsid w:val="009D2652"/>
    <w:rPr>
      <w:rFonts w:ascii="Segoe UI" w:hAnsi="Segoe UI" w:cs="Segoe UI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C145A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header"/>
    <w:basedOn w:val="a"/>
    <w:link w:val="aa"/>
    <w:rsid w:val="00786A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86A9B"/>
  </w:style>
  <w:style w:type="paragraph" w:styleId="ab">
    <w:name w:val="footer"/>
    <w:basedOn w:val="a"/>
    <w:link w:val="ac"/>
    <w:rsid w:val="00786A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6A9B"/>
  </w:style>
  <w:style w:type="character" w:customStyle="1" w:styleId="ad">
    <w:name w:val="Гипертекстовая ссылка"/>
    <w:basedOn w:val="a0"/>
    <w:rsid w:val="000B5F8E"/>
    <w:rPr>
      <w:color w:val="106BBE"/>
    </w:rPr>
  </w:style>
  <w:style w:type="character" w:customStyle="1" w:styleId="21">
    <w:name w:val="Основной текст с отступом 2 Знак"/>
    <w:link w:val="20"/>
    <w:rsid w:val="00ED4D45"/>
  </w:style>
  <w:style w:type="paragraph" w:styleId="ae">
    <w:name w:val="Balloon Text"/>
    <w:basedOn w:val="a"/>
    <w:link w:val="af"/>
    <w:rsid w:val="001F45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F4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F73"/>
  </w:style>
  <w:style w:type="paragraph" w:styleId="1">
    <w:name w:val="heading 1"/>
    <w:basedOn w:val="a"/>
    <w:next w:val="a"/>
    <w:link w:val="10"/>
    <w:uiPriority w:val="99"/>
    <w:qFormat/>
    <w:rsid w:val="00EC14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C94C53"/>
    <w:pPr>
      <w:jc w:val="both"/>
    </w:pPr>
    <w:rPr>
      <w:sz w:val="26"/>
    </w:rPr>
  </w:style>
  <w:style w:type="paragraph" w:styleId="a4">
    <w:name w:val="Body Text Indent"/>
    <w:basedOn w:val="a"/>
    <w:rsid w:val="007E7973"/>
    <w:pPr>
      <w:spacing w:after="120"/>
      <w:ind w:left="283"/>
    </w:pPr>
  </w:style>
  <w:style w:type="paragraph" w:styleId="a5">
    <w:name w:val="Body Text"/>
    <w:basedOn w:val="a"/>
    <w:rsid w:val="007E7973"/>
    <w:pPr>
      <w:spacing w:after="120"/>
    </w:pPr>
  </w:style>
  <w:style w:type="paragraph" w:styleId="20">
    <w:name w:val="Body Text Indent 2"/>
    <w:basedOn w:val="a"/>
    <w:link w:val="21"/>
    <w:rsid w:val="007E7973"/>
    <w:pPr>
      <w:spacing w:after="120" w:line="480" w:lineRule="auto"/>
      <w:ind w:left="283"/>
    </w:pPr>
  </w:style>
  <w:style w:type="paragraph" w:customStyle="1" w:styleId="11">
    <w:name w:val="Обычный1"/>
    <w:rsid w:val="007E7973"/>
  </w:style>
  <w:style w:type="paragraph" w:customStyle="1" w:styleId="ConsPlusNormal">
    <w:name w:val="ConsPlusNormal"/>
    <w:rsid w:val="0016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FD18F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7">
    <w:name w:val="Прижатый влево"/>
    <w:basedOn w:val="a"/>
    <w:next w:val="a"/>
    <w:rsid w:val="00E83C6A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Знак Знак Знак Знак"/>
    <w:basedOn w:val="a"/>
    <w:rsid w:val="009D265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tyle32">
    <w:name w:val="Style32"/>
    <w:basedOn w:val="a"/>
    <w:rsid w:val="009D2652"/>
    <w:pPr>
      <w:widowControl w:val="0"/>
      <w:autoSpaceDE w:val="0"/>
      <w:autoSpaceDN w:val="0"/>
      <w:adjustRightInd w:val="0"/>
      <w:spacing w:line="230" w:lineRule="exact"/>
    </w:pPr>
    <w:rPr>
      <w:rFonts w:ascii="Sylfaen" w:hAnsi="Sylfaen"/>
      <w:sz w:val="24"/>
      <w:szCs w:val="24"/>
    </w:rPr>
  </w:style>
  <w:style w:type="character" w:customStyle="1" w:styleId="FontStyle85">
    <w:name w:val="Font Style85"/>
    <w:rsid w:val="009D2652"/>
    <w:rPr>
      <w:rFonts w:ascii="Segoe UI" w:hAnsi="Segoe UI" w:cs="Segoe UI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C145A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header"/>
    <w:basedOn w:val="a"/>
    <w:link w:val="aa"/>
    <w:rsid w:val="00786A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86A9B"/>
  </w:style>
  <w:style w:type="paragraph" w:styleId="ab">
    <w:name w:val="footer"/>
    <w:basedOn w:val="a"/>
    <w:link w:val="ac"/>
    <w:rsid w:val="00786A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86A9B"/>
  </w:style>
  <w:style w:type="character" w:customStyle="1" w:styleId="ad">
    <w:name w:val="Гипертекстовая ссылка"/>
    <w:basedOn w:val="a0"/>
    <w:rsid w:val="000B5F8E"/>
    <w:rPr>
      <w:color w:val="106BBE"/>
    </w:rPr>
  </w:style>
  <w:style w:type="character" w:customStyle="1" w:styleId="21">
    <w:name w:val="Основной текст с отступом 2 Знак"/>
    <w:link w:val="20"/>
    <w:rsid w:val="00ED4D45"/>
  </w:style>
  <w:style w:type="paragraph" w:styleId="ae">
    <w:name w:val="Balloon Text"/>
    <w:basedOn w:val="a"/>
    <w:link w:val="af"/>
    <w:rsid w:val="001F45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F4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куми</Company>
  <LinksUpToDate>false</LinksUpToDate>
  <CharactersWithSpaces>3252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kom-9</dc:creator>
  <cp:lastModifiedBy>Максим С. Изосимов</cp:lastModifiedBy>
  <cp:revision>2</cp:revision>
  <cp:lastPrinted>2017-03-10T07:55:00Z</cp:lastPrinted>
  <dcterms:created xsi:type="dcterms:W3CDTF">2017-03-28T09:37:00Z</dcterms:created>
  <dcterms:modified xsi:type="dcterms:W3CDTF">2017-03-28T09:37:00Z</dcterms:modified>
</cp:coreProperties>
</file>