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A326EE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99pt;margin-top:165.8pt;width:103.8pt;height:21.8pt;z-index:251665408" stroked="f">
            <v:textbox>
              <w:txbxContent>
                <w:p w:rsidR="001A302F" w:rsidRPr="00B832AD" w:rsidRDefault="00B832AD" w:rsidP="008142F2">
                  <w:pPr>
                    <w:rPr>
                      <w:sz w:val="24"/>
                      <w:szCs w:val="24"/>
                    </w:rPr>
                  </w:pPr>
                  <w:r w:rsidRPr="00B832AD">
                    <w:rPr>
                      <w:sz w:val="24"/>
                      <w:szCs w:val="24"/>
                    </w:rPr>
                    <w:t>01.07.2021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53.55pt;margin-top:165.8pt;width:1in;height:21.8pt;z-index:251666432" stroked="f">
            <v:textbox>
              <w:txbxContent>
                <w:p w:rsidR="001A302F" w:rsidRPr="00B832AD" w:rsidRDefault="00B832AD" w:rsidP="008142F2">
                  <w:pPr>
                    <w:rPr>
                      <w:sz w:val="24"/>
                      <w:szCs w:val="24"/>
                    </w:rPr>
                  </w:pPr>
                  <w:r w:rsidRPr="00B832AD">
                    <w:rPr>
                      <w:sz w:val="24"/>
                      <w:szCs w:val="24"/>
                    </w:rPr>
                    <w:t>1211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44.55pt;margin-top:169.55pt;width:1in;height:18.05pt;z-index:251664384" stroked="f">
            <v:textbox>
              <w:txbxContent>
                <w:p w:rsidR="001A302F" w:rsidRPr="00121FC7" w:rsidRDefault="001A302F" w:rsidP="00BC53C8"/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99pt;margin-top:169.55pt;width:1in;height:18.05pt;z-index:251663360" stroked="f">
            <v:textbox>
              <w:txbxContent>
                <w:p w:rsidR="001A302F" w:rsidRPr="00121FC7" w:rsidRDefault="001A302F" w:rsidP="00BC53C8"/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48.5pt;margin-top:165.8pt;width:1in;height:21.8pt;z-index:251662336" stroked="f">
            <v:textbox>
              <w:txbxContent>
                <w:p w:rsidR="001A302F" w:rsidRPr="004313F5" w:rsidRDefault="001A302F" w:rsidP="00BC53C8"/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99pt;margin-top:169.55pt;width:1in;height:18.05pt;z-index:251661312" stroked="f">
            <v:textbox>
              <w:txbxContent>
                <w:p w:rsidR="001A302F" w:rsidRPr="004313F5" w:rsidRDefault="001A302F" w:rsidP="00BC53C8"/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48.5pt;margin-top:169.55pt;width:1in;height:18.05pt;z-index:251660288" stroked="f">
            <v:textbox>
              <w:txbxContent>
                <w:p w:rsidR="001A302F" w:rsidRPr="00513B74" w:rsidRDefault="001A302F" w:rsidP="00BC53C8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99pt;margin-top:169.55pt;width:1in;height:18.05pt;z-index:251659264" stroked="f">
            <v:textbox>
              <w:txbxContent>
                <w:p w:rsidR="001A302F" w:rsidRPr="00513B74" w:rsidRDefault="001A302F" w:rsidP="00BC53C8"/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48.5pt;margin-top:165.8pt;width:1in;height:21.8pt;z-index:251658240" stroked="f">
            <v:textbox>
              <w:txbxContent>
                <w:p w:rsidR="001A302F" w:rsidRPr="002020CE" w:rsidRDefault="001A302F" w:rsidP="00BC53C8"/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99pt;margin-top:165.8pt;width:1in;height:21.8pt;z-index:251657216" stroked="f">
            <v:textbox>
              <w:txbxContent>
                <w:p w:rsidR="001A302F" w:rsidRPr="002020CE" w:rsidRDefault="001A302F" w:rsidP="00BC53C8"/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336F7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10137F" w:rsidRPr="00B832AD" w:rsidRDefault="008142F2" w:rsidP="00B832AD">
      <w:pPr>
        <w:autoSpaceDE w:val="0"/>
        <w:autoSpaceDN w:val="0"/>
        <w:adjustRightInd w:val="0"/>
        <w:spacing w:after="0" w:line="240" w:lineRule="auto"/>
        <w:ind w:firstLine="0"/>
        <w:jc w:val="center"/>
      </w:pPr>
      <w:r w:rsidRPr="00B832AD">
        <w:t xml:space="preserve">О внесении изменений в постановление Администрации </w:t>
      </w:r>
      <w:proofErr w:type="gramStart"/>
      <w:r w:rsidRPr="00B832AD">
        <w:t>г</w:t>
      </w:r>
      <w:proofErr w:type="gramEnd"/>
      <w:r w:rsidRPr="00B832AD">
        <w:t xml:space="preserve">. Заречного Пензенской области от </w:t>
      </w:r>
      <w:r w:rsidR="0010137F" w:rsidRPr="00B832AD">
        <w:t>05</w:t>
      </w:r>
      <w:r w:rsidR="00622ED5" w:rsidRPr="00B832AD">
        <w:t>.0</w:t>
      </w:r>
      <w:r w:rsidR="0010137F" w:rsidRPr="00B832AD">
        <w:t>6</w:t>
      </w:r>
      <w:r w:rsidR="00622ED5" w:rsidRPr="00B832AD">
        <w:t>.201</w:t>
      </w:r>
      <w:r w:rsidR="00714A81" w:rsidRPr="00B832AD">
        <w:t>8</w:t>
      </w:r>
      <w:r w:rsidR="00622ED5" w:rsidRPr="00B832AD">
        <w:t xml:space="preserve"> № </w:t>
      </w:r>
      <w:r w:rsidR="0010137F" w:rsidRPr="00B832AD">
        <w:t>1169</w:t>
      </w:r>
      <w:r w:rsidR="00622ED5" w:rsidRPr="00B832AD">
        <w:t xml:space="preserve"> «Об утверждении административного регламента </w:t>
      </w:r>
    </w:p>
    <w:p w:rsidR="00622ED5" w:rsidRPr="00B832AD" w:rsidRDefault="00622ED5" w:rsidP="00B832A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  <w:r w:rsidRPr="00B832AD">
        <w:t xml:space="preserve">предоставления муниципальной услуги </w:t>
      </w:r>
      <w:r w:rsidR="0010137F" w:rsidRPr="00B832AD">
        <w:t xml:space="preserve">«Перевод жилого помещения в </w:t>
      </w:r>
      <w:proofErr w:type="gramStart"/>
      <w:r w:rsidR="0010137F" w:rsidRPr="00B832AD">
        <w:t>нежилое</w:t>
      </w:r>
      <w:proofErr w:type="gramEnd"/>
      <w:r w:rsidR="0010137F" w:rsidRPr="00B832AD">
        <w:t xml:space="preserve"> или нежилого помещения в жилое</w:t>
      </w:r>
      <w:r w:rsidRPr="00B832AD">
        <w:t>»</w:t>
      </w:r>
    </w:p>
    <w:p w:rsidR="00251379" w:rsidRPr="00B832AD" w:rsidRDefault="00251379" w:rsidP="00B832AD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251379" w:rsidRPr="00B832AD" w:rsidRDefault="00251379" w:rsidP="00B832AD">
      <w:pPr>
        <w:pStyle w:val="ConsPlusNormal"/>
        <w:shd w:val="clear" w:color="auto" w:fill="FFFFFF"/>
        <w:ind w:firstLine="56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32AD">
        <w:rPr>
          <w:rFonts w:ascii="Times New Roman" w:hAnsi="Times New Roman"/>
          <w:sz w:val="26"/>
          <w:szCs w:val="26"/>
        </w:rPr>
        <w:t xml:space="preserve">В соответствии с </w:t>
      </w:r>
      <w:r w:rsidR="003A5D38" w:rsidRPr="00B832AD">
        <w:rPr>
          <w:rFonts w:ascii="Times New Roman" w:hAnsi="Times New Roman"/>
          <w:sz w:val="26"/>
          <w:szCs w:val="26"/>
        </w:rPr>
        <w:t xml:space="preserve">Жилищным кодексом Российской Федерации, </w:t>
      </w:r>
      <w:r w:rsidRPr="00B832AD">
        <w:rPr>
          <w:rFonts w:ascii="Times New Roman" w:hAnsi="Times New Roman"/>
          <w:sz w:val="26"/>
          <w:szCs w:val="26"/>
        </w:rPr>
        <w:t>Федеральным</w:t>
      </w:r>
      <w:r w:rsidR="00A662EE" w:rsidRPr="00B832AD">
        <w:rPr>
          <w:rFonts w:ascii="Times New Roman" w:hAnsi="Times New Roman"/>
          <w:sz w:val="26"/>
          <w:szCs w:val="26"/>
        </w:rPr>
        <w:t>и</w:t>
      </w:r>
      <w:r w:rsidRPr="00B832AD">
        <w:rPr>
          <w:rFonts w:ascii="Times New Roman" w:hAnsi="Times New Roman"/>
          <w:sz w:val="26"/>
          <w:szCs w:val="26"/>
        </w:rPr>
        <w:t xml:space="preserve"> </w:t>
      </w:r>
      <w:hyperlink r:id="rId7">
        <w:r w:rsidRPr="00B832AD">
          <w:rPr>
            <w:rStyle w:val="-"/>
            <w:rFonts w:ascii="Times New Roman" w:hAnsi="Times New Roman"/>
            <w:color w:val="auto"/>
            <w:sz w:val="26"/>
            <w:szCs w:val="26"/>
            <w:u w:val="none"/>
          </w:rPr>
          <w:t>закон</w:t>
        </w:r>
        <w:r w:rsidR="00A662EE" w:rsidRPr="00B832AD">
          <w:rPr>
            <w:rStyle w:val="-"/>
            <w:rFonts w:ascii="Times New Roman" w:hAnsi="Times New Roman"/>
            <w:color w:val="auto"/>
            <w:sz w:val="26"/>
            <w:szCs w:val="26"/>
            <w:u w:val="none"/>
          </w:rPr>
          <w:t>ами</w:t>
        </w:r>
      </w:hyperlink>
      <w:r w:rsidRPr="00B832AD">
        <w:rPr>
          <w:rFonts w:ascii="Times New Roman" w:hAnsi="Times New Roman"/>
          <w:sz w:val="26"/>
          <w:szCs w:val="26"/>
        </w:rPr>
        <w:t xml:space="preserve"> </w:t>
      </w:r>
      <w:r w:rsidR="00A662EE" w:rsidRPr="00B832AD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 (с последующими изменениями),</w:t>
      </w:r>
      <w:r w:rsidR="00A662EE" w:rsidRPr="00B832AD">
        <w:rPr>
          <w:sz w:val="26"/>
          <w:szCs w:val="26"/>
        </w:rPr>
        <w:t xml:space="preserve"> </w:t>
      </w:r>
      <w:r w:rsidRPr="00B832AD">
        <w:rPr>
          <w:rFonts w:ascii="Times New Roman" w:hAnsi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услуг» (с последующими изменениями), постановлениями Администрации города Заречного Пензенской области </w:t>
      </w:r>
      <w:r w:rsidRPr="00B832AD">
        <w:rPr>
          <w:rFonts w:ascii="Times New Roman" w:hAnsi="Times New Roman"/>
          <w:sz w:val="26"/>
          <w:szCs w:val="26"/>
          <w:shd w:val="clear" w:color="auto" w:fill="FFFFFF"/>
        </w:rPr>
        <w:t>от 14.03.2018 №</w:t>
      </w:r>
      <w:r w:rsidRPr="00B832AD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Pr="00B832AD">
        <w:rPr>
          <w:rFonts w:ascii="Times New Roman" w:hAnsi="Times New Roman"/>
          <w:sz w:val="26"/>
          <w:szCs w:val="26"/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B832AD">
        <w:rPr>
          <w:rFonts w:ascii="Times New Roman" w:hAnsi="Times New Roman"/>
          <w:sz w:val="26"/>
          <w:szCs w:val="26"/>
        </w:rPr>
        <w:t>(с последующими</w:t>
      </w:r>
      <w:proofErr w:type="gramEnd"/>
      <w:r w:rsidRPr="00B832AD">
        <w:rPr>
          <w:rFonts w:ascii="Times New Roman" w:hAnsi="Times New Roman"/>
          <w:sz w:val="26"/>
          <w:szCs w:val="26"/>
        </w:rPr>
        <w:t xml:space="preserve"> изменениями)</w:t>
      </w:r>
      <w:r w:rsidRPr="00B832AD">
        <w:rPr>
          <w:rFonts w:ascii="Times New Roman" w:hAnsi="Times New Roman"/>
          <w:sz w:val="26"/>
          <w:szCs w:val="26"/>
          <w:shd w:val="clear" w:color="auto" w:fill="FFFFFF"/>
        </w:rPr>
        <w:t>, от 03.04.2018 № 634</w:t>
      </w:r>
      <w:r w:rsidR="00A662EE" w:rsidRPr="00B832A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662EE" w:rsidRPr="00B832AD">
        <w:rPr>
          <w:rFonts w:ascii="Times New Roman" w:hAnsi="Times New Roman"/>
          <w:sz w:val="26"/>
          <w:szCs w:val="26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B832A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142F2" w:rsidRPr="00B832AD">
        <w:rPr>
          <w:rFonts w:ascii="Times New Roman" w:hAnsi="Times New Roman"/>
          <w:sz w:val="26"/>
          <w:szCs w:val="26"/>
        </w:rPr>
        <w:t>руководствуясь</w:t>
      </w:r>
      <w:r w:rsidRPr="00B832AD">
        <w:rPr>
          <w:rFonts w:ascii="Times New Roman" w:hAnsi="Times New Roman"/>
          <w:sz w:val="26"/>
          <w:szCs w:val="26"/>
        </w:rPr>
        <w:t xml:space="preserve"> стат</w:t>
      </w:r>
      <w:r w:rsidR="008142F2" w:rsidRPr="00B832AD">
        <w:rPr>
          <w:rFonts w:ascii="Times New Roman" w:hAnsi="Times New Roman"/>
          <w:sz w:val="26"/>
          <w:szCs w:val="26"/>
        </w:rPr>
        <w:t>ями</w:t>
      </w:r>
      <w:r w:rsidRPr="00B832AD">
        <w:rPr>
          <w:rFonts w:ascii="Times New Roman" w:hAnsi="Times New Roman"/>
          <w:sz w:val="26"/>
          <w:szCs w:val="26"/>
        </w:rPr>
        <w:t xml:space="preserve"> 4.3.1 и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proofErr w:type="spellStart"/>
      <w:proofErr w:type="gramStart"/>
      <w:r w:rsidRPr="00B832AD">
        <w:rPr>
          <w:rFonts w:ascii="Times New Roman" w:hAnsi="Times New Roman"/>
          <w:b/>
          <w:bCs/>
          <w:sz w:val="26"/>
          <w:szCs w:val="26"/>
        </w:rPr>
        <w:t>п</w:t>
      </w:r>
      <w:proofErr w:type="spellEnd"/>
      <w:proofErr w:type="gramEnd"/>
      <w:r w:rsidRPr="00B832AD">
        <w:rPr>
          <w:rFonts w:ascii="Times New Roman" w:hAnsi="Times New Roman"/>
          <w:b/>
          <w:bCs/>
          <w:sz w:val="26"/>
          <w:szCs w:val="26"/>
        </w:rPr>
        <w:t xml:space="preserve"> о с т а </w:t>
      </w:r>
      <w:proofErr w:type="spellStart"/>
      <w:r w:rsidRPr="00B832AD">
        <w:rPr>
          <w:rFonts w:ascii="Times New Roman" w:hAnsi="Times New Roman"/>
          <w:b/>
          <w:bCs/>
          <w:sz w:val="26"/>
          <w:szCs w:val="26"/>
        </w:rPr>
        <w:t>н</w:t>
      </w:r>
      <w:proofErr w:type="spellEnd"/>
      <w:r w:rsidRPr="00B832AD">
        <w:rPr>
          <w:rFonts w:ascii="Times New Roman" w:hAnsi="Times New Roman"/>
          <w:b/>
          <w:bCs/>
          <w:sz w:val="26"/>
          <w:szCs w:val="26"/>
        </w:rPr>
        <w:t xml:space="preserve"> о в л я е т:</w:t>
      </w:r>
    </w:p>
    <w:p w:rsidR="00A50DBB" w:rsidRPr="00B832AD" w:rsidRDefault="00A50DBB" w:rsidP="00B832AD">
      <w:pPr>
        <w:autoSpaceDE w:val="0"/>
        <w:autoSpaceDN w:val="0"/>
        <w:adjustRightInd w:val="0"/>
        <w:spacing w:after="0" w:line="240" w:lineRule="auto"/>
        <w:ind w:firstLine="568"/>
        <w:rPr>
          <w:bCs/>
        </w:rPr>
      </w:pPr>
    </w:p>
    <w:p w:rsidR="00E0479D" w:rsidRPr="00B832AD" w:rsidRDefault="0034390E" w:rsidP="00B832AD">
      <w:pPr>
        <w:autoSpaceDE w:val="0"/>
        <w:autoSpaceDN w:val="0"/>
        <w:adjustRightInd w:val="0"/>
        <w:spacing w:after="0" w:line="240" w:lineRule="auto"/>
        <w:ind w:firstLine="568"/>
        <w:rPr>
          <w:bCs/>
        </w:rPr>
      </w:pPr>
      <w:r w:rsidRPr="00B832AD">
        <w:rPr>
          <w:bCs/>
        </w:rPr>
        <w:t>1.</w:t>
      </w:r>
      <w:r w:rsidR="007F29B7" w:rsidRPr="00B832AD">
        <w:rPr>
          <w:bCs/>
        </w:rPr>
        <w:t xml:space="preserve"> </w:t>
      </w:r>
      <w:proofErr w:type="gramStart"/>
      <w:r w:rsidR="00E0479D" w:rsidRPr="00B832AD">
        <w:rPr>
          <w:bCs/>
        </w:rPr>
        <w:t>Внести в постановление Администрации г. Заречного Пензен</w:t>
      </w:r>
      <w:r w:rsidR="00714A81" w:rsidRPr="00B832AD">
        <w:rPr>
          <w:bCs/>
        </w:rPr>
        <w:t xml:space="preserve">ской области  </w:t>
      </w:r>
      <w:r w:rsidR="00E0479D" w:rsidRPr="00B832AD">
        <w:rPr>
          <w:bCs/>
        </w:rPr>
        <w:t xml:space="preserve">от </w:t>
      </w:r>
      <w:r w:rsidR="0010137F" w:rsidRPr="00B832AD">
        <w:t xml:space="preserve">05.06.2018 № 1169 «Об утверждении административного регламента предоставления муниципальной услуги «Перевод жилого помещения в нежилое или нежилого помещения в жилое» </w:t>
      </w:r>
      <w:r w:rsidR="00622ED5" w:rsidRPr="00B832AD">
        <w:t>(в редакции от</w:t>
      </w:r>
      <w:r w:rsidR="0010137F" w:rsidRPr="00B832AD">
        <w:t xml:space="preserve"> 27.03.2019 №737)</w:t>
      </w:r>
      <w:r w:rsidR="00B81BD4" w:rsidRPr="00B832AD">
        <w:rPr>
          <w:rFonts w:eastAsia="Calibri"/>
          <w:color w:val="392C69"/>
          <w:position w:val="0"/>
        </w:rPr>
        <w:t xml:space="preserve"> </w:t>
      </w:r>
      <w:r w:rsidR="00E0479D" w:rsidRPr="00B832AD">
        <w:rPr>
          <w:bCs/>
        </w:rPr>
        <w:t>следующие изменения:</w:t>
      </w:r>
      <w:proofErr w:type="gramEnd"/>
    </w:p>
    <w:p w:rsidR="0001276B" w:rsidRPr="00B832AD" w:rsidRDefault="0001276B" w:rsidP="00B832AD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B832AD">
        <w:rPr>
          <w:rFonts w:ascii="Times New Roman" w:hAnsi="Times New Roman" w:cs="Times New Roman"/>
          <w:b w:val="0"/>
          <w:bCs/>
          <w:sz w:val="26"/>
          <w:szCs w:val="26"/>
        </w:rPr>
        <w:t>1.1. преамбулу постановлени</w:t>
      </w:r>
      <w:r w:rsidR="00694401" w:rsidRPr="00B832AD">
        <w:rPr>
          <w:rFonts w:ascii="Times New Roman" w:hAnsi="Times New Roman" w:cs="Times New Roman"/>
          <w:b w:val="0"/>
          <w:bCs/>
          <w:sz w:val="26"/>
          <w:szCs w:val="26"/>
        </w:rPr>
        <w:t>я</w:t>
      </w:r>
      <w:r w:rsidRPr="00B832AD">
        <w:rPr>
          <w:rFonts w:ascii="Times New Roman" w:hAnsi="Times New Roman" w:cs="Times New Roman"/>
          <w:b w:val="0"/>
          <w:bCs/>
          <w:sz w:val="26"/>
          <w:szCs w:val="26"/>
        </w:rPr>
        <w:t xml:space="preserve"> изложить в следующей редакции:</w:t>
      </w:r>
    </w:p>
    <w:p w:rsidR="0001276B" w:rsidRPr="00B832AD" w:rsidRDefault="0001276B" w:rsidP="00B832AD">
      <w:pPr>
        <w:pStyle w:val="ConsPlusNormal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32AD">
        <w:rPr>
          <w:rFonts w:ascii="Times New Roman" w:hAnsi="Times New Roman"/>
          <w:sz w:val="26"/>
          <w:szCs w:val="26"/>
        </w:rPr>
        <w:t xml:space="preserve">«В соответствии с </w:t>
      </w:r>
      <w:r w:rsidR="003A5D38" w:rsidRPr="00B832AD">
        <w:rPr>
          <w:rFonts w:ascii="Times New Roman" w:hAnsi="Times New Roman"/>
          <w:sz w:val="26"/>
          <w:szCs w:val="26"/>
        </w:rPr>
        <w:t xml:space="preserve">Жилищным кодексом Российской Федерации, </w:t>
      </w:r>
      <w:r w:rsidRPr="00B832AD">
        <w:rPr>
          <w:rFonts w:ascii="Times New Roman" w:hAnsi="Times New Roman"/>
          <w:sz w:val="26"/>
          <w:szCs w:val="26"/>
        </w:rPr>
        <w:t xml:space="preserve">Федеральными </w:t>
      </w:r>
      <w:hyperlink r:id="rId8">
        <w:r w:rsidRPr="00B832AD">
          <w:rPr>
            <w:rStyle w:val="-"/>
            <w:rFonts w:ascii="Times New Roman" w:hAnsi="Times New Roman"/>
            <w:color w:val="auto"/>
            <w:sz w:val="26"/>
            <w:szCs w:val="26"/>
            <w:u w:val="none"/>
          </w:rPr>
          <w:t>законами</w:t>
        </w:r>
      </w:hyperlink>
      <w:r w:rsidRPr="00B832AD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</w:t>
      </w:r>
      <w:r w:rsidRPr="00B832AD">
        <w:rPr>
          <w:sz w:val="26"/>
          <w:szCs w:val="26"/>
        </w:rPr>
        <w:t xml:space="preserve"> </w:t>
      </w:r>
      <w:r w:rsidRPr="00B832AD">
        <w:rPr>
          <w:rFonts w:ascii="Times New Roman" w:hAnsi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услуг» (с последующими изменениями), постановлениями Администрации города Заречного Пензенской области </w:t>
      </w:r>
      <w:r w:rsidRPr="00B832AD">
        <w:rPr>
          <w:rFonts w:ascii="Times New Roman" w:hAnsi="Times New Roman"/>
          <w:sz w:val="26"/>
          <w:szCs w:val="26"/>
          <w:shd w:val="clear" w:color="auto" w:fill="FFFFFF"/>
        </w:rPr>
        <w:t xml:space="preserve">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B832AD">
        <w:rPr>
          <w:rFonts w:ascii="Times New Roman" w:hAnsi="Times New Roman"/>
          <w:sz w:val="26"/>
          <w:szCs w:val="26"/>
        </w:rPr>
        <w:t>(с последующими</w:t>
      </w:r>
      <w:proofErr w:type="gramEnd"/>
      <w:r w:rsidRPr="00B832AD">
        <w:rPr>
          <w:rFonts w:ascii="Times New Roman" w:hAnsi="Times New Roman"/>
          <w:sz w:val="26"/>
          <w:szCs w:val="26"/>
        </w:rPr>
        <w:t xml:space="preserve"> изменениями)</w:t>
      </w:r>
      <w:r w:rsidRPr="00B832AD">
        <w:rPr>
          <w:rFonts w:ascii="Times New Roman" w:hAnsi="Times New Roman"/>
          <w:sz w:val="26"/>
          <w:szCs w:val="26"/>
          <w:shd w:val="clear" w:color="auto" w:fill="FFFFFF"/>
        </w:rPr>
        <w:t xml:space="preserve">, от 03.04.2018 № 634 </w:t>
      </w:r>
      <w:r w:rsidRPr="00B832AD">
        <w:rPr>
          <w:rFonts w:ascii="Times New Roman" w:hAnsi="Times New Roman"/>
          <w:sz w:val="26"/>
          <w:szCs w:val="26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B832A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832AD">
        <w:rPr>
          <w:rFonts w:ascii="Times New Roman" w:hAnsi="Times New Roman"/>
          <w:sz w:val="26"/>
          <w:szCs w:val="26"/>
        </w:rPr>
        <w:t xml:space="preserve">руководствуясь статями 4.3.1 и 4.6.1 Устава закрытого административно-территориального образования города Заречного Пензенской области Администрация </w:t>
      </w:r>
      <w:r w:rsidRPr="00B832AD">
        <w:rPr>
          <w:rFonts w:ascii="Times New Roman" w:hAnsi="Times New Roman"/>
          <w:sz w:val="26"/>
          <w:szCs w:val="26"/>
        </w:rPr>
        <w:lastRenderedPageBreak/>
        <w:t xml:space="preserve">ЗАТО г. Заречного </w:t>
      </w:r>
      <w:proofErr w:type="spellStart"/>
      <w:proofErr w:type="gramStart"/>
      <w:r w:rsidRPr="00B832AD">
        <w:rPr>
          <w:rFonts w:ascii="Times New Roman" w:hAnsi="Times New Roman"/>
          <w:b/>
          <w:bCs/>
          <w:sz w:val="26"/>
          <w:szCs w:val="26"/>
        </w:rPr>
        <w:t>п</w:t>
      </w:r>
      <w:proofErr w:type="spellEnd"/>
      <w:proofErr w:type="gramEnd"/>
      <w:r w:rsidRPr="00B832AD">
        <w:rPr>
          <w:rFonts w:ascii="Times New Roman" w:hAnsi="Times New Roman"/>
          <w:b/>
          <w:bCs/>
          <w:sz w:val="26"/>
          <w:szCs w:val="26"/>
        </w:rPr>
        <w:t xml:space="preserve"> о с т а </w:t>
      </w:r>
      <w:proofErr w:type="spellStart"/>
      <w:r w:rsidRPr="00B832AD">
        <w:rPr>
          <w:rFonts w:ascii="Times New Roman" w:hAnsi="Times New Roman"/>
          <w:b/>
          <w:bCs/>
          <w:sz w:val="26"/>
          <w:szCs w:val="26"/>
        </w:rPr>
        <w:t>н</w:t>
      </w:r>
      <w:proofErr w:type="spellEnd"/>
      <w:r w:rsidRPr="00B832AD">
        <w:rPr>
          <w:rFonts w:ascii="Times New Roman" w:hAnsi="Times New Roman"/>
          <w:b/>
          <w:bCs/>
          <w:sz w:val="26"/>
          <w:szCs w:val="26"/>
        </w:rPr>
        <w:t xml:space="preserve"> о в л я е т:»;</w:t>
      </w:r>
    </w:p>
    <w:p w:rsidR="00E0479D" w:rsidRPr="00B832AD" w:rsidRDefault="00E0479D" w:rsidP="00B832AD">
      <w:pPr>
        <w:pStyle w:val="ConsPlusTitle"/>
        <w:suppressAutoHyphens/>
        <w:ind w:firstLine="56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B832AD">
        <w:rPr>
          <w:rFonts w:ascii="Times New Roman" w:hAnsi="Times New Roman" w:cs="Times New Roman"/>
          <w:b w:val="0"/>
          <w:bCs/>
          <w:sz w:val="26"/>
          <w:szCs w:val="26"/>
        </w:rPr>
        <w:t>1.</w:t>
      </w:r>
      <w:r w:rsidR="0001276B" w:rsidRPr="00B832AD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Pr="00B832AD">
        <w:rPr>
          <w:rFonts w:ascii="Times New Roman" w:hAnsi="Times New Roman" w:cs="Times New Roman"/>
          <w:b w:val="0"/>
          <w:bCs/>
          <w:sz w:val="26"/>
          <w:szCs w:val="26"/>
        </w:rPr>
        <w:t xml:space="preserve">. </w:t>
      </w:r>
      <w:r w:rsidR="007F29B7" w:rsidRPr="00B832AD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B832AD">
        <w:rPr>
          <w:rFonts w:ascii="Times New Roman" w:hAnsi="Times New Roman" w:cs="Times New Roman"/>
          <w:b w:val="0"/>
          <w:bCs/>
          <w:sz w:val="26"/>
          <w:szCs w:val="26"/>
        </w:rPr>
        <w:t>приложение к постановлению изложить в новой редакции (приложение).</w:t>
      </w:r>
    </w:p>
    <w:p w:rsidR="00E0479D" w:rsidRPr="00B832AD" w:rsidRDefault="00E0479D" w:rsidP="00B832AD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B832AD">
        <w:rPr>
          <w:rFonts w:ascii="Times New Roman" w:hAnsi="Times New Roman"/>
          <w:sz w:val="26"/>
          <w:szCs w:val="26"/>
        </w:rPr>
        <w:t xml:space="preserve">2. </w:t>
      </w:r>
      <w:r w:rsidR="007F29B7" w:rsidRPr="00B832AD">
        <w:rPr>
          <w:rFonts w:ascii="Times New Roman" w:hAnsi="Times New Roman"/>
          <w:sz w:val="26"/>
          <w:szCs w:val="26"/>
        </w:rPr>
        <w:t xml:space="preserve"> </w:t>
      </w:r>
      <w:r w:rsidRPr="00B832AD">
        <w:rPr>
          <w:rFonts w:ascii="Times New Roman" w:hAnsi="Times New Roman"/>
          <w:sz w:val="26"/>
          <w:szCs w:val="26"/>
        </w:rPr>
        <w:t xml:space="preserve">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</w:t>
      </w:r>
      <w:proofErr w:type="gramStart"/>
      <w:r w:rsidRPr="00B832AD">
        <w:rPr>
          <w:rFonts w:ascii="Times New Roman" w:hAnsi="Times New Roman"/>
          <w:sz w:val="26"/>
          <w:szCs w:val="26"/>
        </w:rPr>
        <w:t>г</w:t>
      </w:r>
      <w:proofErr w:type="gramEnd"/>
      <w:r w:rsidRPr="00B832AD">
        <w:rPr>
          <w:rFonts w:ascii="Times New Roman" w:hAnsi="Times New Roman"/>
          <w:sz w:val="26"/>
          <w:szCs w:val="26"/>
        </w:rPr>
        <w:t>. Заречного Пензенской области в информационно-телекоммуникационной сети «Интернет».</w:t>
      </w:r>
    </w:p>
    <w:p w:rsidR="00E0479D" w:rsidRPr="00B832AD" w:rsidRDefault="00E0479D" w:rsidP="00B832AD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B832AD">
        <w:rPr>
          <w:rFonts w:ascii="Times New Roman" w:hAnsi="Times New Roman"/>
          <w:sz w:val="26"/>
          <w:szCs w:val="26"/>
        </w:rPr>
        <w:t xml:space="preserve">3. </w:t>
      </w:r>
      <w:r w:rsidR="007F29B7" w:rsidRPr="00B832AD">
        <w:rPr>
          <w:rFonts w:ascii="Times New Roman" w:hAnsi="Times New Roman"/>
          <w:sz w:val="26"/>
          <w:szCs w:val="26"/>
        </w:rPr>
        <w:t xml:space="preserve"> </w:t>
      </w:r>
      <w:r w:rsidRPr="00B832AD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A662EE" w:rsidRPr="00B832AD" w:rsidRDefault="00E0479D" w:rsidP="00B832AD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B832AD">
        <w:rPr>
          <w:rFonts w:ascii="Times New Roman" w:hAnsi="Times New Roman"/>
          <w:sz w:val="26"/>
          <w:szCs w:val="26"/>
        </w:rPr>
        <w:t xml:space="preserve">4. </w:t>
      </w:r>
      <w:r w:rsidR="007F29B7" w:rsidRPr="00B832A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832A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832AD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</w:t>
      </w:r>
      <w:r w:rsidR="007F29B7" w:rsidRPr="00B832AD">
        <w:rPr>
          <w:rFonts w:ascii="Times New Roman" w:hAnsi="Times New Roman"/>
          <w:sz w:val="26"/>
          <w:szCs w:val="26"/>
        </w:rPr>
        <w:t xml:space="preserve"> </w:t>
      </w:r>
      <w:r w:rsidRPr="00B832AD">
        <w:rPr>
          <w:rFonts w:ascii="Times New Roman" w:hAnsi="Times New Roman"/>
          <w:sz w:val="26"/>
          <w:szCs w:val="26"/>
        </w:rPr>
        <w:t>заместителя</w:t>
      </w:r>
      <w:r w:rsidR="00A662EE" w:rsidRPr="00B832AD">
        <w:rPr>
          <w:sz w:val="26"/>
          <w:szCs w:val="26"/>
        </w:rPr>
        <w:t xml:space="preserve"> </w:t>
      </w:r>
      <w:r w:rsidR="00A662EE" w:rsidRPr="00B832AD">
        <w:rPr>
          <w:rFonts w:ascii="Times New Roman" w:hAnsi="Times New Roman"/>
          <w:sz w:val="26"/>
          <w:szCs w:val="26"/>
        </w:rPr>
        <w:t xml:space="preserve">Главы Администрации города </w:t>
      </w:r>
      <w:proofErr w:type="spellStart"/>
      <w:r w:rsidR="00C75AF8" w:rsidRPr="00B832AD">
        <w:rPr>
          <w:rFonts w:ascii="Times New Roman" w:hAnsi="Times New Roman"/>
          <w:sz w:val="26"/>
          <w:szCs w:val="26"/>
        </w:rPr>
        <w:t>Воронянского</w:t>
      </w:r>
      <w:proofErr w:type="spellEnd"/>
      <w:r w:rsidR="00C75AF8" w:rsidRPr="00B832AD">
        <w:rPr>
          <w:rFonts w:ascii="Times New Roman" w:hAnsi="Times New Roman"/>
          <w:sz w:val="26"/>
          <w:szCs w:val="26"/>
        </w:rPr>
        <w:t xml:space="preserve"> С.А.</w:t>
      </w:r>
    </w:p>
    <w:p w:rsidR="00B832AD" w:rsidRDefault="00B832AD" w:rsidP="00B832AD">
      <w:pPr>
        <w:framePr w:w="11311" w:h="1498" w:hSpace="10080" w:wrap="notBeside" w:vAnchor="text" w:hAnchor="page" w:x="496" w:y="5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2AD" w:rsidRDefault="00B832AD" w:rsidP="00B832A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1278ED" w:rsidRPr="0001276B" w:rsidRDefault="001278ED" w:rsidP="0001276B">
      <w:pPr>
        <w:pStyle w:val="ConsPlusNormal"/>
        <w:ind w:right="-58" w:firstLine="568"/>
        <w:jc w:val="both"/>
        <w:rPr>
          <w:rFonts w:ascii="Times New Roman" w:hAnsi="Times New Roman"/>
          <w:sz w:val="26"/>
          <w:szCs w:val="26"/>
        </w:rPr>
      </w:pPr>
    </w:p>
    <w:p w:rsidR="0001276B" w:rsidRPr="0001276B" w:rsidRDefault="0001276B" w:rsidP="0001276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1276B" w:rsidRPr="0001276B" w:rsidRDefault="0001276B" w:rsidP="0001276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B832AD" w:rsidRDefault="00B832AD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sz w:val="2"/>
          <w:szCs w:val="2"/>
        </w:rPr>
      </w:pPr>
    </w:p>
    <w:p w:rsidR="007F29B7" w:rsidRDefault="007F29B7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B81BD4" w:rsidRDefault="00B81BD4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251379" w:rsidRDefault="00E0479D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251379" w:rsidRPr="00BC53C8" w:rsidRDefault="00A326EE" w:rsidP="00866F27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 w:rsidRPr="00A326EE">
        <w:rPr>
          <w:noProof/>
        </w:rPr>
        <w:pict>
          <v:shape id="_x0000_s1042" type="#_x0000_t202" style="position:absolute;left:0;text-align:left;margin-left:35pt;margin-top:9.9pt;width:1in;height:19.5pt;z-index:251651072" stroked="f">
            <v:textbox style="mso-next-textbox:#_x0000_s1042">
              <w:txbxContent>
                <w:p w:rsidR="001A302F" w:rsidRPr="00E05E6B" w:rsidRDefault="001A302F" w:rsidP="006D6000"/>
              </w:txbxContent>
            </v:textbox>
          </v:shape>
        </w:pict>
      </w:r>
      <w:r w:rsidRPr="00A326EE">
        <w:rPr>
          <w:noProof/>
        </w:rPr>
        <w:pict>
          <v:shape id="_x0000_s1043" type="#_x0000_t202" style="position:absolute;left:0;text-align:left;margin-left:151.85pt;margin-top:9pt;width:1in;height:19.5pt;z-index:251652096" stroked="f">
            <v:textbox>
              <w:txbxContent>
                <w:p w:rsidR="001A302F" w:rsidRPr="00E05E6B" w:rsidRDefault="001A302F" w:rsidP="006D6000"/>
              </w:txbxContent>
            </v:textbox>
          </v:shape>
        </w:pict>
      </w:r>
      <w:r w:rsidR="00251379" w:rsidRPr="00BC53C8">
        <w:rPr>
          <w:rFonts w:ascii="Times New Roman" w:hAnsi="Times New Roman"/>
          <w:sz w:val="26"/>
          <w:szCs w:val="26"/>
        </w:rPr>
        <w:t>Утвержден</w:t>
      </w:r>
    </w:p>
    <w:p w:rsidR="00251379" w:rsidRPr="00BC53C8" w:rsidRDefault="00E0479D" w:rsidP="00866F2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251379" w:rsidRPr="00BC53C8">
        <w:rPr>
          <w:rFonts w:ascii="Times New Roman" w:hAnsi="Times New Roman"/>
          <w:sz w:val="26"/>
          <w:szCs w:val="26"/>
        </w:rPr>
        <w:t xml:space="preserve">остановлением Администрации </w:t>
      </w:r>
    </w:p>
    <w:p w:rsidR="00251379" w:rsidRPr="00BC53C8" w:rsidRDefault="00251379" w:rsidP="00866F2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BC53C8">
        <w:rPr>
          <w:rFonts w:ascii="Times New Roman" w:hAnsi="Times New Roman"/>
          <w:sz w:val="26"/>
          <w:szCs w:val="26"/>
        </w:rPr>
        <w:t>города Заречного Пензенской области</w:t>
      </w:r>
    </w:p>
    <w:p w:rsidR="00251379" w:rsidRPr="00B81BD4" w:rsidRDefault="00866F27" w:rsidP="00866F2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B81BD4">
        <w:rPr>
          <w:rFonts w:ascii="Times New Roman" w:hAnsi="Times New Roman"/>
          <w:sz w:val="26"/>
          <w:szCs w:val="26"/>
        </w:rPr>
        <w:t>от</w:t>
      </w:r>
      <w:r w:rsidR="00164EC4">
        <w:rPr>
          <w:rFonts w:ascii="Times New Roman" w:hAnsi="Times New Roman"/>
          <w:sz w:val="26"/>
          <w:szCs w:val="26"/>
        </w:rPr>
        <w:t xml:space="preserve"> </w:t>
      </w:r>
      <w:r w:rsidR="0010137F">
        <w:rPr>
          <w:rFonts w:ascii="Times New Roman" w:hAnsi="Times New Roman"/>
          <w:sz w:val="26"/>
          <w:szCs w:val="26"/>
        </w:rPr>
        <w:t>05.06.2018</w:t>
      </w:r>
      <w:r w:rsidR="00B81BD4" w:rsidRPr="00B81BD4">
        <w:rPr>
          <w:rFonts w:ascii="Times New Roman" w:hAnsi="Times New Roman"/>
          <w:sz w:val="26"/>
          <w:szCs w:val="26"/>
        </w:rPr>
        <w:t xml:space="preserve"> № </w:t>
      </w:r>
      <w:r w:rsidR="0010137F">
        <w:rPr>
          <w:rFonts w:ascii="Times New Roman" w:hAnsi="Times New Roman"/>
          <w:sz w:val="26"/>
          <w:szCs w:val="26"/>
        </w:rPr>
        <w:t>1169</w:t>
      </w:r>
      <w:r w:rsidRPr="00B81BD4">
        <w:rPr>
          <w:rFonts w:ascii="Times New Roman" w:hAnsi="Times New Roman"/>
          <w:sz w:val="26"/>
          <w:szCs w:val="26"/>
        </w:rPr>
        <w:t xml:space="preserve"> </w:t>
      </w:r>
    </w:p>
    <w:p w:rsidR="00E0479D" w:rsidRPr="00847BB8" w:rsidRDefault="00E0479D" w:rsidP="00E0479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редакци</w:t>
      </w:r>
      <w:r w:rsidR="00B832AD">
        <w:rPr>
          <w:rFonts w:ascii="Times New Roman" w:hAnsi="Times New Roman"/>
          <w:sz w:val="26"/>
          <w:szCs w:val="26"/>
        </w:rPr>
        <w:t>и от 01.07.2021 № 1211</w:t>
      </w:r>
    </w:p>
    <w:p w:rsidR="00E0479D" w:rsidRPr="00BC53C8" w:rsidRDefault="00E0479D" w:rsidP="00866F27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251379" w:rsidRPr="00824422" w:rsidRDefault="00251379" w:rsidP="00866F27">
      <w:pPr>
        <w:pStyle w:val="ConsPlusNormal"/>
        <w:jc w:val="both"/>
        <w:rPr>
          <w:rFonts w:ascii="Times New Roman" w:hAnsi="Times New Roman"/>
        </w:rPr>
      </w:pPr>
    </w:p>
    <w:p w:rsidR="0010137F" w:rsidRPr="0010137F" w:rsidRDefault="00251379" w:rsidP="001013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 w:rsidRPr="00900320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 </w:t>
      </w:r>
      <w:r w:rsidR="00402488" w:rsidRPr="00C75AF8">
        <w:rPr>
          <w:rFonts w:ascii="Times New Roman" w:hAnsi="Times New Roman" w:cs="Times New Roman"/>
          <w:sz w:val="26"/>
          <w:szCs w:val="26"/>
        </w:rPr>
        <w:t>«</w:t>
      </w:r>
      <w:r w:rsidR="0010137F" w:rsidRPr="0010137F">
        <w:rPr>
          <w:rFonts w:ascii="Times New Roman" w:hAnsi="Times New Roman" w:cs="Times New Roman"/>
          <w:sz w:val="26"/>
          <w:szCs w:val="26"/>
        </w:rPr>
        <w:t>ПЕРЕВОД ЖИЛОГО</w:t>
      </w:r>
    </w:p>
    <w:p w:rsidR="00251379" w:rsidRPr="0010137F" w:rsidRDefault="0010137F" w:rsidP="001013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137F">
        <w:rPr>
          <w:rFonts w:ascii="Times New Roman" w:hAnsi="Times New Roman" w:cs="Times New Roman"/>
          <w:sz w:val="26"/>
          <w:szCs w:val="26"/>
        </w:rPr>
        <w:t xml:space="preserve">ПОМЕЩЕНИЯ В </w:t>
      </w:r>
      <w:proofErr w:type="gramStart"/>
      <w:r w:rsidRPr="0010137F">
        <w:rPr>
          <w:rFonts w:ascii="Times New Roman" w:hAnsi="Times New Roman" w:cs="Times New Roman"/>
          <w:sz w:val="26"/>
          <w:szCs w:val="26"/>
        </w:rPr>
        <w:t>НЕЖИЛОЕ</w:t>
      </w:r>
      <w:proofErr w:type="gramEnd"/>
      <w:r w:rsidRPr="0010137F">
        <w:rPr>
          <w:rFonts w:ascii="Times New Roman" w:hAnsi="Times New Roman" w:cs="Times New Roman"/>
          <w:sz w:val="26"/>
          <w:szCs w:val="26"/>
        </w:rPr>
        <w:t xml:space="preserve"> ИЛИ НЕЖИЛОГО ПОМЕЩЕНИЯ В ЖИЛОЕ</w:t>
      </w:r>
      <w:r w:rsidR="00402488" w:rsidRPr="0010137F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51379" w:rsidRPr="00824422" w:rsidRDefault="0025137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1F5FF3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>
          <w:rPr>
            <w:rFonts w:ascii="Times New Roman" w:hAnsi="Times New Roman"/>
            <w:b/>
            <w:sz w:val="26"/>
            <w:szCs w:val="26"/>
            <w:lang w:val="en-US"/>
          </w:rPr>
          <w:t>I</w:t>
        </w:r>
        <w:r w:rsidRPr="001F5FF3">
          <w:rPr>
            <w:rFonts w:ascii="Times New Roman" w:hAnsi="Times New Roman"/>
            <w:b/>
            <w:sz w:val="26"/>
            <w:szCs w:val="26"/>
          </w:rPr>
          <w:t>.</w:t>
        </w:r>
      </w:smartTag>
      <w:r w:rsidRPr="001F5FF3">
        <w:rPr>
          <w:rFonts w:ascii="Times New Roman" w:hAnsi="Times New Roman"/>
          <w:b/>
          <w:sz w:val="26"/>
          <w:szCs w:val="26"/>
        </w:rPr>
        <w:t xml:space="preserve"> Общие положения</w:t>
      </w:r>
    </w:p>
    <w:p w:rsidR="00251379" w:rsidRPr="001F5FF3" w:rsidRDefault="00251379" w:rsidP="00866F27">
      <w:pPr>
        <w:pStyle w:val="ConsPlusNormal"/>
        <w:jc w:val="both"/>
        <w:rPr>
          <w:rFonts w:ascii="Times New Roman" w:hAnsi="Times New Roman"/>
          <w:b/>
          <w:sz w:val="16"/>
          <w:szCs w:val="16"/>
        </w:rPr>
      </w:pPr>
    </w:p>
    <w:p w:rsidR="00251379" w:rsidRPr="001F5FF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F5FF3">
        <w:rPr>
          <w:rFonts w:ascii="Times New Roman" w:hAnsi="Times New Roman"/>
          <w:b/>
          <w:sz w:val="26"/>
          <w:szCs w:val="26"/>
        </w:rPr>
        <w:t>Предмет регулирования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Pr="00030917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824422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C75AF8">
        <w:rPr>
          <w:rFonts w:ascii="Times New Roman" w:hAnsi="Times New Roman"/>
          <w:sz w:val="26"/>
          <w:szCs w:val="26"/>
        </w:rPr>
        <w:t>«</w:t>
      </w:r>
      <w:r w:rsidR="0010137F" w:rsidRPr="0010137F">
        <w:rPr>
          <w:rFonts w:ascii="Times New Roman" w:hAnsi="Times New Roman"/>
          <w:sz w:val="26"/>
          <w:szCs w:val="26"/>
        </w:rPr>
        <w:t>Перевод жилого помещения в нежилое или нежилого помещения в жилое</w:t>
      </w:r>
      <w:r w:rsidRPr="00C75AF8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(далее – Регламент)</w:t>
      </w:r>
      <w:r w:rsidRPr="00824422">
        <w:rPr>
          <w:rFonts w:ascii="Times New Roman" w:hAnsi="Times New Roman"/>
          <w:sz w:val="26"/>
          <w:szCs w:val="26"/>
        </w:rPr>
        <w:t xml:space="preserve"> </w:t>
      </w:r>
      <w:r w:rsidRPr="00030917">
        <w:rPr>
          <w:rFonts w:ascii="Times New Roman" w:hAnsi="Times New Roman"/>
          <w:sz w:val="26"/>
          <w:szCs w:val="26"/>
        </w:rPr>
        <w:t>является нормативны</w:t>
      </w:r>
      <w:r>
        <w:rPr>
          <w:rFonts w:ascii="Times New Roman" w:hAnsi="Times New Roman"/>
          <w:sz w:val="26"/>
          <w:szCs w:val="26"/>
        </w:rPr>
        <w:t>м</w:t>
      </w:r>
      <w:r w:rsidRPr="00030917">
        <w:rPr>
          <w:rFonts w:ascii="Times New Roman" w:hAnsi="Times New Roman"/>
          <w:sz w:val="26"/>
          <w:szCs w:val="26"/>
        </w:rPr>
        <w:t xml:space="preserve"> правов</w:t>
      </w:r>
      <w:r>
        <w:rPr>
          <w:rFonts w:ascii="Times New Roman" w:hAnsi="Times New Roman"/>
          <w:sz w:val="26"/>
          <w:szCs w:val="26"/>
        </w:rPr>
        <w:t>ым</w:t>
      </w:r>
      <w:r w:rsidRPr="00030917">
        <w:rPr>
          <w:rFonts w:ascii="Times New Roman" w:hAnsi="Times New Roman"/>
          <w:sz w:val="26"/>
          <w:szCs w:val="26"/>
        </w:rPr>
        <w:t xml:space="preserve"> акт</w:t>
      </w:r>
      <w:r>
        <w:rPr>
          <w:rFonts w:ascii="Times New Roman" w:hAnsi="Times New Roman"/>
          <w:sz w:val="26"/>
          <w:szCs w:val="26"/>
        </w:rPr>
        <w:t>ом</w:t>
      </w:r>
      <w:r w:rsidRPr="000309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030917">
        <w:rPr>
          <w:rFonts w:ascii="Times New Roman" w:hAnsi="Times New Roman"/>
          <w:sz w:val="26"/>
          <w:szCs w:val="26"/>
        </w:rPr>
        <w:t xml:space="preserve"> города Заречного Пензенской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0917">
        <w:rPr>
          <w:rFonts w:ascii="Times New Roman" w:hAnsi="Times New Roman"/>
          <w:sz w:val="26"/>
          <w:szCs w:val="26"/>
        </w:rPr>
        <w:t xml:space="preserve">(далее </w:t>
      </w:r>
      <w:r>
        <w:rPr>
          <w:rFonts w:ascii="Times New Roman" w:hAnsi="Times New Roman"/>
          <w:sz w:val="26"/>
          <w:szCs w:val="26"/>
        </w:rPr>
        <w:t>–</w:t>
      </w:r>
      <w:r w:rsidRPr="000309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Администрация</w:t>
      </w:r>
      <w:r w:rsidRPr="00030917">
        <w:rPr>
          <w:rFonts w:ascii="Times New Roman" w:hAnsi="Times New Roman"/>
          <w:sz w:val="26"/>
          <w:szCs w:val="26"/>
        </w:rPr>
        <w:t>), наделенно</w:t>
      </w:r>
      <w:r>
        <w:rPr>
          <w:rFonts w:ascii="Times New Roman" w:hAnsi="Times New Roman"/>
          <w:sz w:val="26"/>
          <w:szCs w:val="26"/>
        </w:rPr>
        <w:t>й</w:t>
      </w:r>
      <w:r w:rsidRPr="00030917">
        <w:rPr>
          <w:rFonts w:ascii="Times New Roman" w:hAnsi="Times New Roman"/>
          <w:sz w:val="26"/>
          <w:szCs w:val="26"/>
        </w:rPr>
        <w:t xml:space="preserve"> в соответствии с </w:t>
      </w:r>
      <w:r w:rsidR="00EF0406">
        <w:rPr>
          <w:rFonts w:ascii="Times New Roman" w:hAnsi="Times New Roman"/>
          <w:sz w:val="26"/>
          <w:szCs w:val="26"/>
        </w:rPr>
        <w:t>Ф</w:t>
      </w:r>
      <w:r w:rsidRPr="00030917">
        <w:rPr>
          <w:rFonts w:ascii="Times New Roman" w:hAnsi="Times New Roman"/>
          <w:sz w:val="26"/>
          <w:szCs w:val="26"/>
        </w:rPr>
        <w:t>едеральным законом</w:t>
      </w:r>
      <w:r w:rsidR="00CA6CCB" w:rsidRPr="00CA6CCB">
        <w:rPr>
          <w:rFonts w:ascii="Times New Roman" w:hAnsi="Times New Roman"/>
          <w:sz w:val="26"/>
          <w:szCs w:val="26"/>
        </w:rPr>
        <w:t xml:space="preserve"> </w:t>
      </w:r>
      <w:r w:rsidR="00CA6CCB" w:rsidRPr="00A662EE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 (с последующими изменениями)</w:t>
      </w:r>
      <w:r w:rsidRPr="00030917">
        <w:rPr>
          <w:rFonts w:ascii="Times New Roman" w:hAnsi="Times New Roman"/>
          <w:sz w:val="26"/>
          <w:szCs w:val="26"/>
        </w:rPr>
        <w:t xml:space="preserve">, законодательством Пензенской области, </w:t>
      </w:r>
      <w:hyperlink r:id="rId10" w:history="1">
        <w:r w:rsidRPr="00030917">
          <w:rPr>
            <w:rFonts w:ascii="Times New Roman" w:hAnsi="Times New Roman"/>
            <w:sz w:val="26"/>
            <w:szCs w:val="26"/>
          </w:rPr>
          <w:t>Уставом</w:t>
        </w:r>
      </w:hyperlink>
      <w:r w:rsidRPr="00030917">
        <w:rPr>
          <w:rFonts w:ascii="Times New Roman" w:hAnsi="Times New Roman"/>
          <w:sz w:val="26"/>
          <w:szCs w:val="26"/>
        </w:rPr>
        <w:t xml:space="preserve">  закрытого административно-территориального образования города Заречного Пензенской области</w:t>
      </w:r>
      <w:proofErr w:type="gramEnd"/>
      <w:r w:rsidRPr="0003091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30917">
        <w:rPr>
          <w:rFonts w:ascii="Times New Roman" w:hAnsi="Times New Roman"/>
          <w:sz w:val="26"/>
          <w:szCs w:val="26"/>
        </w:rPr>
        <w:t>полномочиями по предоставлению муниципальных услуг в установленной сфере деятельности</w:t>
      </w:r>
      <w:r>
        <w:rPr>
          <w:rFonts w:ascii="Times New Roman" w:hAnsi="Times New Roman"/>
          <w:sz w:val="26"/>
          <w:szCs w:val="26"/>
        </w:rPr>
        <w:t>, устанавливающим</w:t>
      </w:r>
      <w:r w:rsidRPr="00030917">
        <w:rPr>
          <w:rFonts w:ascii="Times New Roman" w:hAnsi="Times New Roman"/>
          <w:sz w:val="26"/>
          <w:szCs w:val="26"/>
        </w:rPr>
        <w:t xml:space="preserve"> сроки и последовательность административных процедур (действий), осуществляемых </w:t>
      </w:r>
      <w:r>
        <w:rPr>
          <w:rFonts w:ascii="Times New Roman" w:hAnsi="Times New Roman"/>
          <w:sz w:val="26"/>
          <w:szCs w:val="26"/>
        </w:rPr>
        <w:t xml:space="preserve">Администрацией </w:t>
      </w:r>
      <w:r w:rsidRPr="00030917">
        <w:rPr>
          <w:rFonts w:ascii="Times New Roman" w:hAnsi="Times New Roman"/>
          <w:sz w:val="26"/>
          <w:szCs w:val="26"/>
        </w:rPr>
        <w:t xml:space="preserve">в процессе предоставления муниципальной услуги </w:t>
      </w:r>
      <w:r w:rsidRPr="00824422">
        <w:rPr>
          <w:rFonts w:ascii="Times New Roman" w:hAnsi="Times New Roman"/>
          <w:sz w:val="26"/>
          <w:szCs w:val="26"/>
        </w:rPr>
        <w:t>«</w:t>
      </w:r>
      <w:r w:rsidR="0010137F" w:rsidRPr="0010137F">
        <w:rPr>
          <w:rFonts w:ascii="Times New Roman" w:hAnsi="Times New Roman"/>
          <w:sz w:val="26"/>
          <w:szCs w:val="26"/>
        </w:rPr>
        <w:t>Перевод жилого помещения в нежилое или нежилого помещения в жилое</w:t>
      </w:r>
      <w:r w:rsidRPr="0082442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4422">
        <w:rPr>
          <w:rFonts w:ascii="Times New Roman" w:hAnsi="Times New Roman"/>
          <w:sz w:val="26"/>
          <w:szCs w:val="26"/>
        </w:rPr>
        <w:t>(далее - муниципальная услуга)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0917">
        <w:rPr>
          <w:rFonts w:ascii="Times New Roman" w:hAnsi="Times New Roman"/>
          <w:sz w:val="26"/>
          <w:szCs w:val="26"/>
        </w:rPr>
        <w:t xml:space="preserve">в соответствии с требованиями Федерального </w:t>
      </w:r>
      <w:hyperlink r:id="rId11" w:history="1">
        <w:r w:rsidRPr="00030917">
          <w:rPr>
            <w:rFonts w:ascii="Times New Roman" w:hAnsi="Times New Roman"/>
            <w:sz w:val="26"/>
            <w:szCs w:val="26"/>
          </w:rPr>
          <w:t>закона</w:t>
        </w:r>
      </w:hyperlink>
      <w:r w:rsidRPr="00030917">
        <w:rPr>
          <w:rFonts w:ascii="Times New Roman" w:hAnsi="Times New Roman"/>
          <w:sz w:val="26"/>
          <w:szCs w:val="26"/>
        </w:rPr>
        <w:t xml:space="preserve"> </w:t>
      </w:r>
      <w:r w:rsidRPr="00E64E73">
        <w:rPr>
          <w:rFonts w:ascii="Times New Roman" w:hAnsi="Times New Roman"/>
          <w:sz w:val="26"/>
          <w:szCs w:val="26"/>
          <w:lang w:eastAsia="en-US"/>
        </w:rPr>
        <w:t>от 27.07.2010 № 210-ФЗ</w:t>
      </w:r>
      <w:r w:rsidRPr="00385019">
        <w:rPr>
          <w:lang w:eastAsia="en-US"/>
        </w:rPr>
        <w:t xml:space="preserve"> </w:t>
      </w:r>
      <w:r w:rsidRPr="00030917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6"/>
          <w:szCs w:val="26"/>
        </w:rPr>
        <w:t xml:space="preserve"> (далее – Федеральный закон </w:t>
      </w:r>
      <w:r w:rsidRPr="00030917">
        <w:rPr>
          <w:rFonts w:ascii="Times New Roman" w:hAnsi="Times New Roman"/>
          <w:sz w:val="26"/>
          <w:szCs w:val="26"/>
        </w:rPr>
        <w:t>«Об организации предоставления государственных и</w:t>
      </w:r>
      <w:proofErr w:type="gramEnd"/>
      <w:r w:rsidRPr="00030917">
        <w:rPr>
          <w:rFonts w:ascii="Times New Roman" w:hAnsi="Times New Roman"/>
          <w:sz w:val="26"/>
          <w:szCs w:val="26"/>
        </w:rPr>
        <w:t xml:space="preserve"> муниципальных услуг»</w:t>
      </w:r>
      <w:r>
        <w:rPr>
          <w:rFonts w:ascii="Times New Roman" w:hAnsi="Times New Roman"/>
          <w:sz w:val="26"/>
          <w:szCs w:val="26"/>
        </w:rPr>
        <w:t>)</w:t>
      </w:r>
      <w:r w:rsidRPr="00030917">
        <w:rPr>
          <w:rFonts w:ascii="Times New Roman" w:hAnsi="Times New Roman"/>
          <w:sz w:val="26"/>
          <w:szCs w:val="26"/>
        </w:rPr>
        <w:t>.</w:t>
      </w:r>
    </w:p>
    <w:p w:rsidR="00251379" w:rsidRPr="00030917" w:rsidRDefault="00251379" w:rsidP="00866F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917">
        <w:rPr>
          <w:rFonts w:ascii="Times New Roman" w:hAnsi="Times New Roman"/>
          <w:sz w:val="26"/>
          <w:szCs w:val="26"/>
        </w:rPr>
        <w:t xml:space="preserve">Регламент также устанавливает порядок взаимодействия между структурными подразделениями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030917">
        <w:rPr>
          <w:rFonts w:ascii="Times New Roman" w:hAnsi="Times New Roman"/>
          <w:sz w:val="26"/>
          <w:szCs w:val="26"/>
        </w:rPr>
        <w:t xml:space="preserve">, и их должностными лицами, между </w:t>
      </w:r>
      <w:r>
        <w:rPr>
          <w:rFonts w:ascii="Times New Roman" w:hAnsi="Times New Roman"/>
          <w:sz w:val="26"/>
          <w:szCs w:val="26"/>
        </w:rPr>
        <w:t xml:space="preserve">Администрацией </w:t>
      </w:r>
      <w:r w:rsidRPr="00030917">
        <w:rPr>
          <w:rFonts w:ascii="Times New Roman" w:hAnsi="Times New Roman"/>
          <w:sz w:val="26"/>
          <w:szCs w:val="26"/>
        </w:rPr>
        <w:t xml:space="preserve">и физическими </w:t>
      </w:r>
      <w:r w:rsidR="00C75AF8" w:rsidRPr="00C75AF8">
        <w:rPr>
          <w:rFonts w:ascii="Times New Roman" w:hAnsi="Times New Roman"/>
          <w:sz w:val="26"/>
          <w:szCs w:val="26"/>
        </w:rPr>
        <w:t>или юридическими лицами, их уполномоченными представителями</w:t>
      </w:r>
      <w:r w:rsidRPr="00C75AF8">
        <w:rPr>
          <w:rFonts w:ascii="Times New Roman" w:hAnsi="Times New Roman"/>
          <w:sz w:val="26"/>
          <w:szCs w:val="26"/>
        </w:rPr>
        <w:t>,</w:t>
      </w:r>
      <w:r w:rsidRPr="00030917">
        <w:rPr>
          <w:rFonts w:ascii="Times New Roman" w:hAnsi="Times New Roman"/>
          <w:sz w:val="26"/>
          <w:szCs w:val="26"/>
        </w:rPr>
        <w:t xml:space="preserve">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Pr="001F5FF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F5FF3">
        <w:rPr>
          <w:rFonts w:ascii="Times New Roman" w:hAnsi="Times New Roman"/>
          <w:b/>
          <w:sz w:val="26"/>
          <w:szCs w:val="26"/>
        </w:rPr>
        <w:t>Круг заявителей</w:t>
      </w:r>
    </w:p>
    <w:p w:rsidR="00251379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bookmarkStart w:id="1" w:name="P45"/>
      <w:bookmarkEnd w:id="1"/>
    </w:p>
    <w:p w:rsidR="00AF0C3A" w:rsidRPr="00E94FFA" w:rsidRDefault="00251379" w:rsidP="00AF0C3A">
      <w:pPr>
        <w:widowControl w:val="0"/>
        <w:autoSpaceDE w:val="0"/>
        <w:autoSpaceDN w:val="0"/>
        <w:spacing w:after="0" w:line="240" w:lineRule="auto"/>
      </w:pPr>
      <w:r w:rsidRPr="002F219F">
        <w:t>1.2.</w:t>
      </w:r>
      <w:r w:rsidRPr="00824422">
        <w:t xml:space="preserve"> </w:t>
      </w:r>
      <w:r w:rsidR="004F3575" w:rsidRPr="002F219F">
        <w:t>Заявител</w:t>
      </w:r>
      <w:r w:rsidR="002F219F" w:rsidRPr="002F219F">
        <w:t>ем</w:t>
      </w:r>
      <w:r w:rsidR="004F3575" w:rsidRPr="002F219F">
        <w:t xml:space="preserve"> на получение </w:t>
      </w:r>
      <w:r w:rsidR="0061195C" w:rsidRPr="002F219F">
        <w:t>муниципальной</w:t>
      </w:r>
      <w:r w:rsidR="004F3575" w:rsidRPr="002F219F">
        <w:t xml:space="preserve"> услуги явля</w:t>
      </w:r>
      <w:r w:rsidR="002F219F" w:rsidRPr="002F219F">
        <w:t>е</w:t>
      </w:r>
      <w:r w:rsidR="004F3575" w:rsidRPr="002F219F">
        <w:t>тся</w:t>
      </w:r>
      <w:r w:rsidR="004F3575" w:rsidRPr="000F070B">
        <w:t xml:space="preserve"> </w:t>
      </w:r>
      <w:r w:rsidR="00AF0C3A" w:rsidRPr="00E94FFA">
        <w:t>собственник переводим</w:t>
      </w:r>
      <w:r w:rsidR="00AF0C3A">
        <w:t>ого</w:t>
      </w:r>
      <w:r w:rsidR="00AF0C3A" w:rsidRPr="00E94FFA">
        <w:t xml:space="preserve"> помещени</w:t>
      </w:r>
      <w:r w:rsidR="00AF0C3A">
        <w:t>я</w:t>
      </w:r>
      <w:r w:rsidR="00AF0C3A" w:rsidRPr="00E94FFA">
        <w:t xml:space="preserve"> (далее - заявител</w:t>
      </w:r>
      <w:r w:rsidR="00AF0C3A">
        <w:t>ь</w:t>
      </w:r>
      <w:r w:rsidR="00AF0C3A" w:rsidRPr="00E94FFA">
        <w:t>).</w:t>
      </w:r>
    </w:p>
    <w:p w:rsidR="009D75BA" w:rsidRPr="00824422" w:rsidRDefault="00251379" w:rsidP="009D75B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46"/>
      <w:bookmarkEnd w:id="2"/>
      <w:r w:rsidRPr="00824422">
        <w:rPr>
          <w:rFonts w:ascii="Times New Roman" w:hAnsi="Times New Roman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</w:t>
      </w:r>
      <w:r>
        <w:rPr>
          <w:rFonts w:ascii="Times New Roman" w:hAnsi="Times New Roman"/>
          <w:sz w:val="26"/>
          <w:szCs w:val="26"/>
        </w:rPr>
        <w:t xml:space="preserve">, учреждениями </w:t>
      </w:r>
      <w:r w:rsidRPr="00824422">
        <w:rPr>
          <w:rFonts w:ascii="Times New Roman" w:hAnsi="Times New Roman"/>
          <w:sz w:val="26"/>
          <w:szCs w:val="26"/>
        </w:rPr>
        <w:t>и организациями при предоставлении муниципальной услуги</w:t>
      </w:r>
      <w:r w:rsidR="009D75BA">
        <w:rPr>
          <w:rFonts w:ascii="Times New Roman" w:hAnsi="Times New Roman"/>
          <w:sz w:val="26"/>
          <w:szCs w:val="26"/>
        </w:rPr>
        <w:t xml:space="preserve"> (далее – представитель заявителя)</w:t>
      </w:r>
      <w:r w:rsidR="009D75BA" w:rsidRPr="00824422">
        <w:rPr>
          <w:rFonts w:ascii="Times New Roman" w:hAnsi="Times New Roman"/>
          <w:sz w:val="26"/>
          <w:szCs w:val="26"/>
        </w:rPr>
        <w:t>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Pr="001F5FF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F5FF3">
        <w:rPr>
          <w:rFonts w:ascii="Times New Roman" w:hAnsi="Times New Roman"/>
          <w:b/>
          <w:sz w:val="26"/>
          <w:szCs w:val="26"/>
        </w:rPr>
        <w:t xml:space="preserve">Требования к порядку информирования о предоставлении </w:t>
      </w:r>
    </w:p>
    <w:p w:rsidR="00251379" w:rsidRPr="00824422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  <w:r w:rsidRPr="001F5FF3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Default="00251379" w:rsidP="008120F1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 xml:space="preserve">1.3. Информирование </w:t>
      </w:r>
      <w:r>
        <w:rPr>
          <w:rFonts w:ascii="Times New Roman" w:hAnsi="Times New Roman"/>
          <w:sz w:val="26"/>
          <w:szCs w:val="26"/>
        </w:rPr>
        <w:t xml:space="preserve">заявителя </w:t>
      </w:r>
      <w:r w:rsidRPr="00030917">
        <w:rPr>
          <w:rFonts w:ascii="Times New Roman" w:hAnsi="Times New Roman"/>
          <w:sz w:val="26"/>
          <w:szCs w:val="26"/>
        </w:rPr>
        <w:t xml:space="preserve">по вопросам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осуществляется</w:t>
      </w:r>
      <w:r w:rsidRPr="00824422">
        <w:rPr>
          <w:rFonts w:ascii="Times New Roman" w:hAnsi="Times New Roman"/>
          <w:sz w:val="26"/>
          <w:szCs w:val="26"/>
        </w:rPr>
        <w:t xml:space="preserve"> </w:t>
      </w:r>
      <w:r w:rsidR="0097602A" w:rsidRPr="001F3F6E">
        <w:rPr>
          <w:rFonts w:ascii="Times New Roman" w:hAnsi="Times New Roman"/>
          <w:sz w:val="26"/>
          <w:szCs w:val="26"/>
        </w:rPr>
        <w:t xml:space="preserve">специалистами отдела </w:t>
      </w:r>
      <w:r w:rsidR="00861986">
        <w:rPr>
          <w:rFonts w:ascii="Times New Roman" w:hAnsi="Times New Roman"/>
          <w:sz w:val="26"/>
          <w:szCs w:val="26"/>
        </w:rPr>
        <w:t xml:space="preserve">архитектуры и градостроительства </w:t>
      </w:r>
      <w:r w:rsidR="0097602A" w:rsidRPr="001F3F6E">
        <w:rPr>
          <w:rFonts w:ascii="Times New Roman" w:hAnsi="Times New Roman"/>
          <w:sz w:val="26"/>
          <w:szCs w:val="26"/>
        </w:rPr>
        <w:t>Администрации (далее – отдел</w:t>
      </w:r>
      <w:r w:rsidR="0097602A">
        <w:rPr>
          <w:rFonts w:ascii="Times New Roman" w:hAnsi="Times New Roman"/>
          <w:sz w:val="26"/>
          <w:szCs w:val="26"/>
        </w:rPr>
        <w:t xml:space="preserve"> Администрации</w:t>
      </w:r>
      <w:r w:rsidR="0097602A" w:rsidRPr="001F3F6E">
        <w:rPr>
          <w:rFonts w:ascii="Times New Roman" w:hAnsi="Times New Roman"/>
          <w:sz w:val="26"/>
          <w:szCs w:val="26"/>
        </w:rPr>
        <w:t>), в чьи должностные обязанности входит предоставление муниципальной услуги:</w:t>
      </w:r>
    </w:p>
    <w:p w:rsidR="0097602A" w:rsidRPr="00C44A36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C44A36">
        <w:rPr>
          <w:rFonts w:ascii="Times New Roman" w:hAnsi="Times New Roman"/>
          <w:sz w:val="26"/>
          <w:szCs w:val="26"/>
        </w:rPr>
        <w:lastRenderedPageBreak/>
        <w:t xml:space="preserve">1.3.1. </w:t>
      </w:r>
      <w:r>
        <w:rPr>
          <w:rFonts w:ascii="Times New Roman" w:hAnsi="Times New Roman"/>
          <w:sz w:val="26"/>
          <w:szCs w:val="26"/>
        </w:rPr>
        <w:t>л</w:t>
      </w:r>
      <w:r w:rsidRPr="00C44A36">
        <w:rPr>
          <w:rFonts w:ascii="Times New Roman" w:hAnsi="Times New Roman"/>
          <w:sz w:val="26"/>
          <w:szCs w:val="26"/>
        </w:rPr>
        <w:t>ично</w:t>
      </w:r>
      <w:r>
        <w:rPr>
          <w:rFonts w:ascii="Times New Roman" w:hAnsi="Times New Roman"/>
          <w:sz w:val="26"/>
          <w:szCs w:val="26"/>
        </w:rPr>
        <w:t>;</w:t>
      </w:r>
    </w:p>
    <w:p w:rsidR="0097602A" w:rsidRPr="00C44A36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C44A36">
        <w:rPr>
          <w:rFonts w:ascii="Times New Roman" w:hAnsi="Times New Roman"/>
          <w:sz w:val="26"/>
          <w:szCs w:val="26"/>
        </w:rPr>
        <w:t xml:space="preserve">1.3.2. </w:t>
      </w:r>
      <w:r>
        <w:rPr>
          <w:rFonts w:ascii="Times New Roman" w:hAnsi="Times New Roman"/>
          <w:sz w:val="26"/>
          <w:szCs w:val="26"/>
        </w:rPr>
        <w:t>н</w:t>
      </w:r>
      <w:r w:rsidRPr="00C44A36">
        <w:rPr>
          <w:rFonts w:ascii="Times New Roman" w:hAnsi="Times New Roman"/>
          <w:sz w:val="26"/>
          <w:szCs w:val="26"/>
        </w:rPr>
        <w:t>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</w:t>
      </w:r>
      <w:r>
        <w:rPr>
          <w:rFonts w:ascii="Times New Roman" w:hAnsi="Times New Roman"/>
          <w:sz w:val="26"/>
          <w:szCs w:val="26"/>
        </w:rPr>
        <w:t>;</w:t>
      </w:r>
    </w:p>
    <w:p w:rsidR="0097602A" w:rsidRPr="00A024D9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C44A36">
        <w:rPr>
          <w:rFonts w:ascii="Times New Roman" w:hAnsi="Times New Roman"/>
          <w:sz w:val="26"/>
          <w:szCs w:val="26"/>
        </w:rPr>
        <w:t>1.3</w:t>
      </w:r>
      <w:r w:rsidRPr="00A024D9">
        <w:rPr>
          <w:rFonts w:ascii="Times New Roman" w:hAnsi="Times New Roman"/>
          <w:sz w:val="26"/>
          <w:szCs w:val="26"/>
        </w:rPr>
        <w:t xml:space="preserve">.3. </w:t>
      </w:r>
      <w:r>
        <w:rPr>
          <w:rFonts w:ascii="Times New Roman" w:hAnsi="Times New Roman"/>
          <w:sz w:val="26"/>
          <w:szCs w:val="26"/>
        </w:rPr>
        <w:t>п</w:t>
      </w:r>
      <w:r w:rsidRPr="00A024D9">
        <w:rPr>
          <w:rFonts w:ascii="Times New Roman" w:hAnsi="Times New Roman"/>
          <w:sz w:val="26"/>
          <w:szCs w:val="26"/>
        </w:rPr>
        <w:t>осредством использования телефонной, почтовой связи, а также электронной почты</w:t>
      </w:r>
      <w:r>
        <w:rPr>
          <w:rFonts w:ascii="Times New Roman" w:hAnsi="Times New Roman"/>
          <w:sz w:val="26"/>
          <w:szCs w:val="26"/>
        </w:rPr>
        <w:t>;</w:t>
      </w:r>
    </w:p>
    <w:p w:rsidR="0097602A" w:rsidRPr="00A024D9" w:rsidRDefault="0097602A" w:rsidP="009760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024D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A024D9">
        <w:rPr>
          <w:rFonts w:ascii="Times New Roman" w:hAnsi="Times New Roman"/>
          <w:sz w:val="26"/>
          <w:szCs w:val="26"/>
        </w:rPr>
        <w:t xml:space="preserve">.4. </w:t>
      </w:r>
      <w:r>
        <w:rPr>
          <w:rFonts w:ascii="Times New Roman" w:hAnsi="Times New Roman"/>
          <w:sz w:val="26"/>
          <w:szCs w:val="26"/>
        </w:rPr>
        <w:t>в</w:t>
      </w:r>
      <w:r w:rsidRPr="00A024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 w:rsidRPr="00824422">
        <w:rPr>
          <w:rFonts w:ascii="Times New Roman" w:hAnsi="Times New Roman"/>
          <w:sz w:val="26"/>
          <w:szCs w:val="26"/>
        </w:rPr>
        <w:t>униципально</w:t>
      </w:r>
      <w:r>
        <w:rPr>
          <w:rFonts w:ascii="Times New Roman" w:hAnsi="Times New Roman"/>
          <w:sz w:val="26"/>
          <w:szCs w:val="26"/>
        </w:rPr>
        <w:t>м</w:t>
      </w:r>
      <w:r w:rsidRPr="00824422">
        <w:rPr>
          <w:rFonts w:ascii="Times New Roman" w:hAnsi="Times New Roman"/>
          <w:sz w:val="26"/>
          <w:szCs w:val="26"/>
        </w:rPr>
        <w:t xml:space="preserve"> автономно</w:t>
      </w:r>
      <w:r>
        <w:rPr>
          <w:rFonts w:ascii="Times New Roman" w:hAnsi="Times New Roman"/>
          <w:sz w:val="26"/>
          <w:szCs w:val="26"/>
        </w:rPr>
        <w:t>м</w:t>
      </w:r>
      <w:r w:rsidRPr="00824422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и</w:t>
      </w:r>
      <w:r w:rsidRPr="00824422">
        <w:rPr>
          <w:rFonts w:ascii="Times New Roman" w:hAnsi="Times New Roman"/>
          <w:sz w:val="26"/>
          <w:szCs w:val="26"/>
        </w:rPr>
        <w:t xml:space="preserve"> города Заречного Пензенской области «Многофункциональный центр предоставления государственных и муниципальных услуг» (далее - МФЦ) </w:t>
      </w:r>
      <w:r w:rsidRPr="00A024D9">
        <w:rPr>
          <w:rFonts w:ascii="Times New Roman" w:hAnsi="Times New Roman"/>
          <w:sz w:val="26"/>
          <w:szCs w:val="26"/>
        </w:rPr>
        <w:t>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</w:t>
      </w:r>
      <w:r>
        <w:rPr>
          <w:rFonts w:ascii="Times New Roman" w:hAnsi="Times New Roman"/>
          <w:sz w:val="26"/>
          <w:szCs w:val="26"/>
        </w:rPr>
        <w:t>;</w:t>
      </w:r>
    </w:p>
    <w:p w:rsidR="0097602A" w:rsidRPr="00A024D9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1.3</w:t>
      </w:r>
      <w:r w:rsidRPr="00A024D9">
        <w:rPr>
          <w:rFonts w:ascii="Times New Roman" w:hAnsi="Times New Roman"/>
          <w:sz w:val="26"/>
          <w:szCs w:val="26"/>
        </w:rPr>
        <w:t xml:space="preserve">.5. </w:t>
      </w:r>
      <w:r>
        <w:rPr>
          <w:rFonts w:ascii="Times New Roman" w:hAnsi="Times New Roman"/>
          <w:sz w:val="26"/>
          <w:szCs w:val="26"/>
        </w:rPr>
        <w:t>п</w:t>
      </w:r>
      <w:r w:rsidRPr="00A024D9">
        <w:rPr>
          <w:rFonts w:ascii="Times New Roman" w:hAnsi="Times New Roman"/>
          <w:sz w:val="26"/>
          <w:szCs w:val="26"/>
        </w:rPr>
        <w:t xml:space="preserve">осредством размещения информации на официальном сайте Администрации в информационно-телекоммуникационной сети «Интернет» </w:t>
      </w:r>
      <w:hyperlink r:id="rId12" w:history="1">
        <w:r w:rsidRPr="00B83CD0">
          <w:rPr>
            <w:rStyle w:val="a5"/>
            <w:rFonts w:ascii="Times New Roman" w:hAnsi="Times New Roman"/>
            <w:sz w:val="26"/>
            <w:szCs w:val="26"/>
          </w:rPr>
          <w:t>www.zarechny.zato.ru</w:t>
        </w:r>
      </w:hyperlink>
      <w:r w:rsidRPr="00A024D9">
        <w:rPr>
          <w:rFonts w:ascii="Times New Roman" w:hAnsi="Times New Roman"/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</w:t>
      </w:r>
      <w:r w:rsidRPr="00F624FF">
        <w:rPr>
          <w:rFonts w:ascii="Times New Roman" w:hAnsi="Times New Roman"/>
          <w:sz w:val="26"/>
          <w:szCs w:val="26"/>
        </w:rPr>
        <w:t>(</w:t>
      </w:r>
      <w:hyperlink r:id="rId13" w:history="1">
        <w:r w:rsidRPr="00F624FF">
          <w:rPr>
            <w:rStyle w:val="a5"/>
            <w:rFonts w:ascii="Times New Roman" w:hAnsi="Times New Roman"/>
            <w:sz w:val="26"/>
            <w:szCs w:val="26"/>
          </w:rPr>
          <w:t>www.gosuslugi.ru</w:t>
        </w:r>
      </w:hyperlink>
      <w:r w:rsidRPr="00F624FF">
        <w:rPr>
          <w:rFonts w:ascii="Times New Roman" w:hAnsi="Times New Roman"/>
          <w:sz w:val="26"/>
          <w:szCs w:val="26"/>
        </w:rPr>
        <w:t>)</w:t>
      </w:r>
      <w:r w:rsidRPr="00A024D9">
        <w:rPr>
          <w:rFonts w:ascii="Times New Roman" w:hAnsi="Times New Roman"/>
          <w:sz w:val="26"/>
          <w:szCs w:val="26"/>
        </w:rPr>
        <w:t xml:space="preserve"> (далее - Единый портал) и (или) в региональной государственной информационной системе «Портал государственных и муниципальных услуг (функций) Пензенской области» </w:t>
      </w:r>
      <w:r w:rsidRPr="00C44A36">
        <w:rPr>
          <w:rFonts w:ascii="Times New Roman" w:hAnsi="Times New Roman"/>
          <w:sz w:val="26"/>
          <w:szCs w:val="26"/>
        </w:rPr>
        <w:t>(</w:t>
      </w:r>
      <w:hyperlink r:id="rId14" w:history="1">
        <w:r w:rsidRPr="00C44A36">
          <w:rPr>
            <w:rStyle w:val="a5"/>
            <w:rFonts w:ascii="Times New Roman" w:hAnsi="Times New Roman"/>
            <w:sz w:val="26"/>
            <w:szCs w:val="26"/>
            <w:lang w:val="en-US"/>
          </w:rPr>
          <w:t>https</w:t>
        </w:r>
        <w:r w:rsidRPr="00C44A36">
          <w:rPr>
            <w:rStyle w:val="a5"/>
            <w:rFonts w:ascii="Times New Roman" w:hAnsi="Times New Roman"/>
            <w:sz w:val="26"/>
            <w:szCs w:val="26"/>
          </w:rPr>
          <w:t>://</w:t>
        </w:r>
        <w:proofErr w:type="spellStart"/>
        <w:r w:rsidRPr="00C44A36">
          <w:rPr>
            <w:rStyle w:val="a5"/>
            <w:rFonts w:ascii="Times New Roman" w:hAnsi="Times New Roman"/>
            <w:sz w:val="26"/>
            <w:szCs w:val="26"/>
            <w:lang w:val="en-US"/>
          </w:rPr>
          <w:t>gos</w:t>
        </w:r>
        <w:r w:rsidRPr="00C44A36">
          <w:rPr>
            <w:rStyle w:val="a5"/>
            <w:rFonts w:ascii="Times New Roman" w:hAnsi="Times New Roman"/>
            <w:sz w:val="26"/>
            <w:szCs w:val="26"/>
          </w:rPr>
          <w:t>uslugi.pnzreg.ru</w:t>
        </w:r>
        <w:proofErr w:type="spellEnd"/>
      </w:hyperlink>
      <w:r w:rsidRPr="00C44A3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024D9">
        <w:rPr>
          <w:rFonts w:ascii="Times New Roman" w:hAnsi="Times New Roman"/>
          <w:sz w:val="26"/>
          <w:szCs w:val="26"/>
        </w:rPr>
        <w:t xml:space="preserve"> (далее - Региональный портал)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1.</w:t>
      </w:r>
      <w:r>
        <w:rPr>
          <w:szCs w:val="26"/>
        </w:rPr>
        <w:t>4</w:t>
      </w:r>
      <w:r w:rsidRPr="00A024D9">
        <w:rPr>
          <w:szCs w:val="26"/>
        </w:rPr>
        <w:t>. Консультирование по процедуре предоставления муниципальной услуги осуществляется специалист</w:t>
      </w:r>
      <w:r>
        <w:rPr>
          <w:szCs w:val="26"/>
        </w:rPr>
        <w:t>ами отдела Администрации</w:t>
      </w:r>
      <w:r w:rsidRPr="00A024D9">
        <w:rPr>
          <w:szCs w:val="26"/>
        </w:rPr>
        <w:t>: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а) при личном обращении заявителя (представителя заявителя);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в) по телефону.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 xml:space="preserve">При ответе на телефонные звонки специалист </w:t>
      </w:r>
      <w:r>
        <w:rPr>
          <w:szCs w:val="26"/>
        </w:rPr>
        <w:t xml:space="preserve">отдела </w:t>
      </w:r>
      <w:r w:rsidRPr="00A024D9">
        <w:rPr>
          <w:szCs w:val="26"/>
        </w:rPr>
        <w:t>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>
        <w:rPr>
          <w:szCs w:val="26"/>
        </w:rPr>
        <w:t xml:space="preserve">отдела </w:t>
      </w:r>
      <w:r w:rsidRPr="00A024D9">
        <w:rPr>
          <w:szCs w:val="26"/>
        </w:rPr>
        <w:t>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 xml:space="preserve">Специалист </w:t>
      </w:r>
      <w:r>
        <w:rPr>
          <w:szCs w:val="26"/>
        </w:rPr>
        <w:t xml:space="preserve">отдела </w:t>
      </w:r>
      <w:r w:rsidRPr="00A024D9">
        <w:rPr>
          <w:szCs w:val="26"/>
        </w:rPr>
        <w:t>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97602A" w:rsidRPr="00A024D9" w:rsidRDefault="0097602A" w:rsidP="0097602A">
      <w:pPr>
        <w:pStyle w:val="a6"/>
        <w:tabs>
          <w:tab w:val="left" w:pos="967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г) 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1.</w:t>
      </w:r>
      <w:r>
        <w:rPr>
          <w:szCs w:val="26"/>
        </w:rPr>
        <w:t>5</w:t>
      </w:r>
      <w:r w:rsidRPr="00A024D9">
        <w:rPr>
          <w:szCs w:val="26"/>
        </w:rPr>
        <w:t>. Информация по вопросам предоставления муниципальной услуги включает в себя следующие сведения: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2) круг заявителей, которым предоставляется муниципальная услуга;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3) перечень документов представляемых заявителем (представителем заявителя)</w:t>
      </w:r>
      <w:r>
        <w:rPr>
          <w:szCs w:val="26"/>
        </w:rPr>
        <w:t xml:space="preserve"> самостоятельно</w:t>
      </w:r>
      <w:r w:rsidRPr="00A024D9">
        <w:rPr>
          <w:szCs w:val="26"/>
        </w:rPr>
        <w:t xml:space="preserve">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4) срок предоставления муниципальной услуги;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lastRenderedPageBreak/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 xml:space="preserve"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</w:t>
      </w:r>
      <w:r>
        <w:rPr>
          <w:szCs w:val="26"/>
        </w:rPr>
        <w:t>актами закрытого административно-территориального образования города Заречного Пензенской области;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b/>
          <w:szCs w:val="26"/>
        </w:rPr>
      </w:pPr>
      <w:r w:rsidRPr="00A024D9">
        <w:rPr>
          <w:szCs w:val="26"/>
        </w:rPr>
        <w:t>1.</w:t>
      </w:r>
      <w:r>
        <w:rPr>
          <w:szCs w:val="26"/>
        </w:rPr>
        <w:t>6</w:t>
      </w:r>
      <w:r w:rsidRPr="00A024D9">
        <w:rPr>
          <w:szCs w:val="26"/>
        </w:rPr>
        <w:t xml:space="preserve">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</w:t>
      </w:r>
      <w:r w:rsidRPr="00C44A36">
        <w:rPr>
          <w:szCs w:val="26"/>
        </w:rPr>
        <w:t>1.</w:t>
      </w:r>
      <w:r>
        <w:rPr>
          <w:szCs w:val="26"/>
        </w:rPr>
        <w:t>5</w:t>
      </w:r>
      <w:r w:rsidRPr="00C44A36">
        <w:rPr>
          <w:b/>
          <w:szCs w:val="26"/>
        </w:rPr>
        <w:t xml:space="preserve"> </w:t>
      </w:r>
      <w:r w:rsidR="00854CE1" w:rsidRPr="00854CE1">
        <w:rPr>
          <w:szCs w:val="26"/>
        </w:rPr>
        <w:t>настоящего</w:t>
      </w:r>
      <w:r w:rsidR="00854CE1">
        <w:rPr>
          <w:b/>
          <w:szCs w:val="26"/>
        </w:rPr>
        <w:t xml:space="preserve"> </w:t>
      </w:r>
      <w:r w:rsidRPr="00854CE1">
        <w:rPr>
          <w:rStyle w:val="6"/>
          <w:b w:val="0"/>
          <w:szCs w:val="26"/>
        </w:rPr>
        <w:t>Регламента</w:t>
      </w:r>
      <w:r w:rsidRPr="00C44A36">
        <w:rPr>
          <w:rStyle w:val="6"/>
          <w:szCs w:val="26"/>
        </w:rPr>
        <w:t>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>
        <w:rPr>
          <w:szCs w:val="26"/>
        </w:rPr>
        <w:t>1.7</w:t>
      </w:r>
      <w:r w:rsidRPr="00A024D9">
        <w:rPr>
          <w:szCs w:val="26"/>
        </w:rPr>
        <w:t>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1.</w:t>
      </w:r>
      <w:r>
        <w:rPr>
          <w:szCs w:val="26"/>
        </w:rPr>
        <w:t>8</w:t>
      </w:r>
      <w:r w:rsidRPr="00A024D9">
        <w:rPr>
          <w:szCs w:val="26"/>
        </w:rPr>
        <w:t xml:space="preserve">. </w:t>
      </w:r>
      <w:proofErr w:type="gramStart"/>
      <w:r w:rsidRPr="00A024D9">
        <w:rPr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97602A" w:rsidRPr="00A024D9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</w:t>
      </w:r>
      <w:r w:rsidRPr="00A024D9">
        <w:rPr>
          <w:rFonts w:ascii="Times New Roman" w:hAnsi="Times New Roman"/>
          <w:sz w:val="26"/>
          <w:szCs w:val="26"/>
        </w:rPr>
        <w:t>. Порядок, форма, место размещения и способы получения справочной информации.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 xml:space="preserve">Порядок, форма и способы получения справочной информации соответствуют требованиям по информированию </w:t>
      </w:r>
      <w:r>
        <w:rPr>
          <w:szCs w:val="26"/>
        </w:rPr>
        <w:t xml:space="preserve">и консультированию </w:t>
      </w:r>
      <w:r w:rsidRPr="00A024D9">
        <w:rPr>
          <w:szCs w:val="26"/>
        </w:rPr>
        <w:t>заявителей (представителя заявителя) по вопросам предоставления муниципальной</w:t>
      </w:r>
      <w:r>
        <w:rPr>
          <w:szCs w:val="26"/>
        </w:rPr>
        <w:t xml:space="preserve"> услуги, предусмотренным пунктами </w:t>
      </w:r>
      <w:r w:rsidRPr="004F1368">
        <w:rPr>
          <w:szCs w:val="26"/>
        </w:rPr>
        <w:t>1.3</w:t>
      </w:r>
      <w:r>
        <w:rPr>
          <w:szCs w:val="26"/>
        </w:rPr>
        <w:t xml:space="preserve"> и 1.4 настоящего </w:t>
      </w:r>
      <w:r w:rsidRPr="00A024D9">
        <w:rPr>
          <w:szCs w:val="26"/>
        </w:rPr>
        <w:t>Регламента.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К справочной информации относится следующая информация: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- место нахождения и график работы Администрации;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 xml:space="preserve">- справочные телефоны Администрации, в том числе номер </w:t>
      </w:r>
      <w:proofErr w:type="spellStart"/>
      <w:r w:rsidRPr="00A024D9">
        <w:rPr>
          <w:szCs w:val="26"/>
        </w:rPr>
        <w:t>телефона-автоинформатора</w:t>
      </w:r>
      <w:proofErr w:type="spellEnd"/>
      <w:r w:rsidRPr="00A024D9">
        <w:rPr>
          <w:szCs w:val="26"/>
        </w:rPr>
        <w:t xml:space="preserve"> (при наличии);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- адрес официального сайта Администрации, адрес ее электронной почты.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1.1</w:t>
      </w:r>
      <w:r>
        <w:rPr>
          <w:szCs w:val="26"/>
        </w:rPr>
        <w:t>0</w:t>
      </w:r>
      <w:r w:rsidRPr="00A024D9">
        <w:rPr>
          <w:szCs w:val="26"/>
        </w:rPr>
        <w:t>. Справочная информа</w:t>
      </w:r>
      <w:r>
        <w:rPr>
          <w:szCs w:val="26"/>
        </w:rPr>
        <w:t xml:space="preserve">ция, предусмотренная пунктом 1.9. настоящего Регламента, </w:t>
      </w:r>
      <w:r w:rsidRPr="00A024D9">
        <w:rPr>
          <w:szCs w:val="26"/>
        </w:rPr>
        <w:t xml:space="preserve">размещается на информационных стендах  Администрации, МФЦ, на </w:t>
      </w:r>
      <w:r w:rsidRPr="00A024D9">
        <w:rPr>
          <w:szCs w:val="26"/>
        </w:rPr>
        <w:lastRenderedPageBreak/>
        <w:t>официальном сайте Администрации, МФЦ, на Едином портале</w:t>
      </w:r>
      <w:r>
        <w:rPr>
          <w:szCs w:val="26"/>
        </w:rPr>
        <w:t xml:space="preserve"> и (или)</w:t>
      </w:r>
      <w:r w:rsidRPr="00A024D9">
        <w:rPr>
          <w:szCs w:val="26"/>
        </w:rPr>
        <w:t xml:space="preserve"> Региональном портале.</w:t>
      </w:r>
    </w:p>
    <w:p w:rsidR="0097602A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1.1</w:t>
      </w:r>
      <w:r>
        <w:rPr>
          <w:szCs w:val="26"/>
        </w:rPr>
        <w:t>1</w:t>
      </w:r>
      <w:r w:rsidRPr="00A024D9">
        <w:rPr>
          <w:szCs w:val="26"/>
        </w:rPr>
        <w:t>. Администрация обеспечивает размещение и актуализацию справочной информации на информационных стендах Администрации, на Едином портале</w:t>
      </w:r>
      <w:r>
        <w:rPr>
          <w:szCs w:val="26"/>
        </w:rPr>
        <w:t xml:space="preserve"> и (или)</w:t>
      </w:r>
      <w:r w:rsidRPr="00A024D9">
        <w:rPr>
          <w:szCs w:val="26"/>
        </w:rPr>
        <w:t xml:space="preserve"> Региональном портале, официальном сайте Администрации.</w:t>
      </w:r>
    </w:p>
    <w:p w:rsidR="0097602A" w:rsidRPr="001F4CC2" w:rsidRDefault="0097602A" w:rsidP="0097602A">
      <w:pPr>
        <w:pStyle w:val="a6"/>
        <w:spacing w:after="0"/>
        <w:ind w:firstLine="567"/>
        <w:jc w:val="both"/>
        <w:rPr>
          <w:szCs w:val="26"/>
        </w:rPr>
      </w:pPr>
      <w:r>
        <w:rPr>
          <w:szCs w:val="26"/>
        </w:rPr>
        <w:t xml:space="preserve">  1.12. </w:t>
      </w:r>
      <w:r w:rsidRPr="001F4CC2">
        <w:rPr>
          <w:szCs w:val="26"/>
        </w:rPr>
        <w:t>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97602A" w:rsidRPr="00C058A2" w:rsidRDefault="0097602A" w:rsidP="0097602A">
      <w:pPr>
        <w:pStyle w:val="a6"/>
        <w:spacing w:after="0"/>
        <w:ind w:firstLine="567"/>
        <w:jc w:val="both"/>
        <w:rPr>
          <w:szCs w:val="26"/>
        </w:rPr>
      </w:pPr>
      <w:r>
        <w:rPr>
          <w:szCs w:val="26"/>
        </w:rPr>
        <w:t xml:space="preserve">  1.13. </w:t>
      </w:r>
      <w:r w:rsidRPr="001F4CC2">
        <w:rPr>
          <w:szCs w:val="26"/>
        </w:rPr>
        <w:t>МФЦ обеспечивает размещение и актуализацию справочной информации на информационных стендах и официальном сайте МФЦ.</w:t>
      </w:r>
    </w:p>
    <w:p w:rsidR="0097602A" w:rsidRDefault="0097602A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1F5FF3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F5FF3">
        <w:rPr>
          <w:rFonts w:ascii="Times New Roman" w:hAnsi="Times New Roman"/>
          <w:b/>
          <w:sz w:val="26"/>
          <w:szCs w:val="26"/>
        </w:rPr>
        <w:t>II. Стандарт предоставления муниципальной услуги</w:t>
      </w:r>
    </w:p>
    <w:p w:rsidR="00251379" w:rsidRPr="001F5FF3" w:rsidRDefault="00251379" w:rsidP="00866F27">
      <w:pPr>
        <w:pStyle w:val="ConsPlusNormal"/>
        <w:jc w:val="both"/>
        <w:rPr>
          <w:rFonts w:ascii="Times New Roman" w:hAnsi="Times New Roman"/>
          <w:b/>
          <w:sz w:val="16"/>
          <w:szCs w:val="16"/>
        </w:rPr>
      </w:pPr>
    </w:p>
    <w:p w:rsidR="00251379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F5FF3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251379" w:rsidRPr="001F5FF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D6751">
        <w:rPr>
          <w:rFonts w:ascii="Times New Roman" w:hAnsi="Times New Roman"/>
          <w:sz w:val="26"/>
          <w:szCs w:val="26"/>
        </w:rPr>
        <w:t xml:space="preserve">2.1. Наименование муниципальной услуги: </w:t>
      </w:r>
      <w:r w:rsidRPr="00824422">
        <w:rPr>
          <w:rFonts w:ascii="Times New Roman" w:hAnsi="Times New Roman"/>
          <w:sz w:val="26"/>
          <w:szCs w:val="26"/>
        </w:rPr>
        <w:t>«</w:t>
      </w:r>
      <w:r w:rsidR="000007BF" w:rsidRPr="0010137F">
        <w:rPr>
          <w:rFonts w:ascii="Times New Roman" w:hAnsi="Times New Roman"/>
          <w:sz w:val="26"/>
          <w:szCs w:val="26"/>
        </w:rPr>
        <w:t xml:space="preserve">Перевод жилого помещения в </w:t>
      </w:r>
      <w:proofErr w:type="gramStart"/>
      <w:r w:rsidR="000007BF" w:rsidRPr="0010137F">
        <w:rPr>
          <w:rFonts w:ascii="Times New Roman" w:hAnsi="Times New Roman"/>
          <w:sz w:val="26"/>
          <w:szCs w:val="26"/>
        </w:rPr>
        <w:t>нежилое</w:t>
      </w:r>
      <w:proofErr w:type="gramEnd"/>
      <w:r w:rsidR="000007BF" w:rsidRPr="0010137F">
        <w:rPr>
          <w:rFonts w:ascii="Times New Roman" w:hAnsi="Times New Roman"/>
          <w:sz w:val="26"/>
          <w:szCs w:val="26"/>
        </w:rPr>
        <w:t xml:space="preserve"> или нежилого помещения в жилое</w:t>
      </w:r>
      <w:r w:rsidRPr="0082442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251379" w:rsidRPr="00454AA6" w:rsidRDefault="00854CE1" w:rsidP="00854C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024D9">
        <w:rPr>
          <w:rFonts w:ascii="Times New Roman" w:hAnsi="Times New Roman"/>
          <w:sz w:val="26"/>
          <w:szCs w:val="26"/>
        </w:rPr>
        <w:t>Краткое наименование муниципальной услуги не предусмотрено</w:t>
      </w:r>
      <w:r>
        <w:rPr>
          <w:rFonts w:ascii="Times New Roman" w:hAnsi="Times New Roman"/>
          <w:sz w:val="26"/>
          <w:szCs w:val="26"/>
        </w:rPr>
        <w:t>.</w:t>
      </w:r>
    </w:p>
    <w:p w:rsidR="00251379" w:rsidRPr="00454AA6" w:rsidRDefault="0025137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454AA6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3D6751">
        <w:rPr>
          <w:rFonts w:ascii="Times New Roman" w:hAnsi="Times New Roman"/>
          <w:b/>
          <w:sz w:val="26"/>
          <w:szCs w:val="26"/>
        </w:rPr>
        <w:t xml:space="preserve">Наименование органа местного самоуправления, предоставляющего </w:t>
      </w:r>
    </w:p>
    <w:p w:rsidR="00251379" w:rsidRPr="003D6751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3D6751">
        <w:rPr>
          <w:rFonts w:ascii="Times New Roman" w:hAnsi="Times New Roman"/>
          <w:b/>
          <w:sz w:val="26"/>
          <w:szCs w:val="26"/>
        </w:rPr>
        <w:t xml:space="preserve">муниципальную услугу </w:t>
      </w:r>
    </w:p>
    <w:p w:rsidR="00251379" w:rsidRPr="003D6751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3D6751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D6751">
        <w:rPr>
          <w:rFonts w:ascii="Times New Roman" w:hAnsi="Times New Roman"/>
          <w:sz w:val="26"/>
          <w:szCs w:val="26"/>
        </w:rPr>
        <w:t>2.2. Предоставление муниципальной услуги осуществляет Администрация города Заречного Пензенской области (</w:t>
      </w:r>
      <w:r w:rsidRPr="00D01EB5">
        <w:rPr>
          <w:rFonts w:ascii="Times New Roman" w:hAnsi="Times New Roman"/>
          <w:sz w:val="26"/>
          <w:szCs w:val="26"/>
        </w:rPr>
        <w:t>отдел</w:t>
      </w:r>
      <w:r w:rsidR="00D01EB5" w:rsidRPr="00D01EB5">
        <w:rPr>
          <w:rFonts w:ascii="Times New Roman" w:hAnsi="Times New Roman"/>
          <w:sz w:val="26"/>
          <w:szCs w:val="26"/>
        </w:rPr>
        <w:t xml:space="preserve"> </w:t>
      </w:r>
      <w:r w:rsidR="00861986">
        <w:rPr>
          <w:rFonts w:ascii="Times New Roman" w:hAnsi="Times New Roman"/>
          <w:sz w:val="26"/>
          <w:szCs w:val="26"/>
        </w:rPr>
        <w:t>архитектуры и градостроительства</w:t>
      </w:r>
      <w:r w:rsidRPr="003D6751">
        <w:rPr>
          <w:rFonts w:ascii="Times New Roman" w:hAnsi="Times New Roman"/>
          <w:sz w:val="26"/>
          <w:szCs w:val="26"/>
        </w:rPr>
        <w:t>).</w:t>
      </w:r>
    </w:p>
    <w:p w:rsidR="00854CE1" w:rsidRPr="008943B1" w:rsidRDefault="00251379" w:rsidP="00854C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D6751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5" w:history="1">
        <w:r w:rsidRPr="003D6751">
          <w:rPr>
            <w:rFonts w:ascii="Times New Roman" w:hAnsi="Times New Roman"/>
            <w:sz w:val="26"/>
            <w:szCs w:val="26"/>
          </w:rPr>
          <w:t>пунктом 3 статьи 7</w:t>
        </w:r>
      </w:hyperlink>
      <w:r w:rsidRPr="003D6751">
        <w:rPr>
          <w:rFonts w:ascii="Times New Roman" w:hAnsi="Times New Roman"/>
          <w:sz w:val="26"/>
          <w:szCs w:val="26"/>
        </w:rPr>
        <w:t xml:space="preserve"> Федерального </w:t>
      </w:r>
      <w:hyperlink r:id="rId16" w:history="1">
        <w:r w:rsidRPr="003D6751">
          <w:rPr>
            <w:rFonts w:ascii="Times New Roman" w:hAnsi="Times New Roman"/>
            <w:sz w:val="26"/>
            <w:szCs w:val="26"/>
          </w:rPr>
          <w:t>закона</w:t>
        </w:r>
      </w:hyperlink>
      <w:r w:rsidRPr="003D6751"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7" w:history="1">
        <w:r w:rsidRPr="003D6751">
          <w:rPr>
            <w:rFonts w:ascii="Times New Roman" w:hAnsi="Times New Roman"/>
            <w:sz w:val="26"/>
            <w:szCs w:val="26"/>
          </w:rPr>
          <w:t>перечень</w:t>
        </w:r>
      </w:hyperlink>
      <w:r w:rsidRPr="003D6751">
        <w:rPr>
          <w:rFonts w:ascii="Times New Roman" w:hAnsi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услуг, утвержденный Решением</w:t>
      </w:r>
      <w:proofErr w:type="gramEnd"/>
      <w:r w:rsidRPr="003D6751">
        <w:rPr>
          <w:rFonts w:ascii="Times New Roman" w:hAnsi="Times New Roman"/>
          <w:sz w:val="26"/>
          <w:szCs w:val="26"/>
        </w:rPr>
        <w:t xml:space="preserve"> Собрания представителей города Заречного Пензенской области</w:t>
      </w:r>
      <w:r w:rsidR="00854CE1" w:rsidRPr="00854CE1">
        <w:rPr>
          <w:rFonts w:ascii="Times New Roman" w:hAnsi="Times New Roman"/>
          <w:sz w:val="26"/>
          <w:szCs w:val="26"/>
        </w:rPr>
        <w:t xml:space="preserve"> </w:t>
      </w:r>
      <w:r w:rsidR="00854CE1">
        <w:rPr>
          <w:rFonts w:ascii="Times New Roman" w:hAnsi="Times New Roman"/>
          <w:sz w:val="26"/>
          <w:szCs w:val="26"/>
        </w:rPr>
        <w:t>от 25.05.2011 № 262 (с последующими изменениями).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Pr="001F5FF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F5FF3">
        <w:rPr>
          <w:rFonts w:ascii="Times New Roman" w:hAnsi="Times New Roman"/>
          <w:b/>
          <w:sz w:val="26"/>
          <w:szCs w:val="26"/>
        </w:rPr>
        <w:t>Результат предоставления муниципальной услуги</w:t>
      </w: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D367B9" w:rsidRPr="00D367B9" w:rsidRDefault="00251379" w:rsidP="002E4F08">
      <w:pPr>
        <w:tabs>
          <w:tab w:val="left" w:pos="851"/>
        </w:tabs>
        <w:spacing w:after="0" w:line="240" w:lineRule="auto"/>
        <w:ind w:firstLine="709"/>
        <w:rPr>
          <w:rFonts w:eastAsia="Calibri"/>
          <w:position w:val="0"/>
        </w:rPr>
      </w:pPr>
      <w:r w:rsidRPr="00D367B9">
        <w:t xml:space="preserve">2.3. </w:t>
      </w:r>
      <w:proofErr w:type="gramStart"/>
      <w:r w:rsidRPr="00D367B9">
        <w:t>Результатом предоставления муниципальной услуги является</w:t>
      </w:r>
      <w:r w:rsidR="004861E1" w:rsidRPr="00D367B9">
        <w:t xml:space="preserve"> решение </w:t>
      </w:r>
      <w:r w:rsidR="000007BF" w:rsidRPr="00E94FFA">
        <w:t>о переводе жилого помещения в нежилое или нежилого помещения в жилое</w:t>
      </w:r>
      <w:r w:rsidR="000007BF">
        <w:rPr>
          <w:rFonts w:eastAsia="Calibri"/>
        </w:rPr>
        <w:t xml:space="preserve"> </w:t>
      </w:r>
      <w:r w:rsidR="002E4F08">
        <w:rPr>
          <w:rFonts w:eastAsia="Calibri"/>
        </w:rPr>
        <w:t>или об отказе</w:t>
      </w:r>
      <w:r w:rsidR="000007BF" w:rsidRPr="000007BF">
        <w:t xml:space="preserve"> </w:t>
      </w:r>
      <w:r w:rsidR="000007BF">
        <w:t>в</w:t>
      </w:r>
      <w:r w:rsidR="000007BF" w:rsidRPr="00E94FFA">
        <w:t xml:space="preserve"> переводе жилого помещения в нежилое или нежилого помещения в жилое</w:t>
      </w:r>
      <w:r w:rsidR="000007BF" w:rsidRPr="00D367B9">
        <w:t xml:space="preserve"> </w:t>
      </w:r>
      <w:r w:rsidR="004861E1" w:rsidRPr="00D367B9">
        <w:t>в форме постановления Администрации</w:t>
      </w:r>
      <w:r w:rsidR="002E4F08">
        <w:t>.</w:t>
      </w:r>
      <w:r w:rsidR="00D367B9" w:rsidRPr="00D367B9">
        <w:t xml:space="preserve"> </w:t>
      </w:r>
      <w:proofErr w:type="gramEnd"/>
    </w:p>
    <w:p w:rsidR="00D367B9" w:rsidRDefault="00D367B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373D59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373D59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2E4F08" w:rsidRDefault="00251379" w:rsidP="002E4F08">
      <w:pPr>
        <w:tabs>
          <w:tab w:val="left" w:pos="851"/>
        </w:tabs>
        <w:spacing w:after="0" w:line="240" w:lineRule="auto"/>
        <w:ind w:firstLine="709"/>
        <w:rPr>
          <w:rFonts w:eastAsia="Calibri"/>
        </w:rPr>
      </w:pPr>
      <w:r w:rsidRPr="00824422">
        <w:t xml:space="preserve">2.4. Срок предоставления муниципальной услуги </w:t>
      </w:r>
      <w:r w:rsidR="00E03F0F">
        <w:t>–</w:t>
      </w:r>
      <w:r w:rsidRPr="00824422">
        <w:t xml:space="preserve"> </w:t>
      </w:r>
      <w:r w:rsidR="00E03F0F">
        <w:t xml:space="preserve">не более </w:t>
      </w:r>
      <w:r w:rsidR="002E4F08" w:rsidRPr="005C006E">
        <w:t>45</w:t>
      </w:r>
      <w:r w:rsidR="00E03F0F">
        <w:t xml:space="preserve"> </w:t>
      </w:r>
      <w:r w:rsidR="00E03F0F" w:rsidRPr="00DA6C74">
        <w:t>дней</w:t>
      </w:r>
      <w:r w:rsidR="00E03F0F" w:rsidRPr="00246DF7">
        <w:t xml:space="preserve"> </w:t>
      </w:r>
      <w:r w:rsidR="00E03F0F" w:rsidRPr="00824422">
        <w:t xml:space="preserve">со дня </w:t>
      </w:r>
      <w:r w:rsidR="002E4F08">
        <w:t>представления</w:t>
      </w:r>
      <w:r w:rsidR="00E03F0F" w:rsidRPr="00824422">
        <w:t xml:space="preserve"> заявления </w:t>
      </w:r>
      <w:r w:rsidR="002E4F08">
        <w:t>и документов, необходимых для</w:t>
      </w:r>
      <w:r w:rsidR="00E03F0F" w:rsidRPr="00824422">
        <w:t xml:space="preserve"> предоставлени</w:t>
      </w:r>
      <w:r w:rsidR="002E4F08">
        <w:t>я</w:t>
      </w:r>
      <w:r w:rsidR="00E03F0F" w:rsidRPr="00824422">
        <w:t xml:space="preserve"> муниципальной услуги</w:t>
      </w:r>
      <w:r w:rsidR="002E4F08">
        <w:t xml:space="preserve">, в Администрацию. </w:t>
      </w:r>
      <w:r w:rsidR="002E4F08" w:rsidRPr="002E4F08">
        <w:rPr>
          <w:rFonts w:eastAsia="Calibri"/>
        </w:rPr>
        <w:t xml:space="preserve"> </w:t>
      </w:r>
    </w:p>
    <w:p w:rsidR="004861E1" w:rsidRDefault="004861E1" w:rsidP="004861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том числе с</w:t>
      </w:r>
      <w:r w:rsidRPr="00030917">
        <w:rPr>
          <w:rFonts w:ascii="Times New Roman" w:hAnsi="Times New Roman"/>
          <w:sz w:val="26"/>
          <w:szCs w:val="26"/>
        </w:rPr>
        <w:t>рок выдачи (направления) документов, являющихся результатом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5C006E">
        <w:rPr>
          <w:rFonts w:ascii="Times New Roman" w:hAnsi="Times New Roman"/>
          <w:sz w:val="26"/>
          <w:szCs w:val="26"/>
        </w:rPr>
        <w:t>3</w:t>
      </w:r>
      <w:r w:rsidRPr="003E4D96">
        <w:rPr>
          <w:rFonts w:ascii="Times New Roman" w:hAnsi="Times New Roman"/>
          <w:sz w:val="26"/>
          <w:szCs w:val="26"/>
        </w:rPr>
        <w:t xml:space="preserve"> </w:t>
      </w:r>
      <w:r w:rsidR="003A5D38">
        <w:rPr>
          <w:rFonts w:ascii="Times New Roman" w:hAnsi="Times New Roman"/>
          <w:sz w:val="26"/>
          <w:szCs w:val="26"/>
        </w:rPr>
        <w:t xml:space="preserve">рабочих </w:t>
      </w:r>
      <w:r w:rsidRPr="003E4D96">
        <w:rPr>
          <w:rFonts w:ascii="Times New Roman" w:hAnsi="Times New Roman"/>
          <w:sz w:val="26"/>
          <w:szCs w:val="26"/>
        </w:rPr>
        <w:t>дня</w:t>
      </w:r>
      <w:r>
        <w:rPr>
          <w:rFonts w:ascii="Times New Roman" w:hAnsi="Times New Roman"/>
          <w:sz w:val="26"/>
          <w:szCs w:val="26"/>
        </w:rPr>
        <w:t xml:space="preserve"> со дня принятия </w:t>
      </w:r>
      <w:r w:rsidRPr="005C0D65">
        <w:rPr>
          <w:rFonts w:ascii="Times New Roman" w:hAnsi="Times New Roman"/>
          <w:sz w:val="26"/>
          <w:szCs w:val="26"/>
        </w:rPr>
        <w:t xml:space="preserve">решения </w:t>
      </w:r>
      <w:r w:rsidR="009E360E" w:rsidRPr="00E94FFA">
        <w:rPr>
          <w:rFonts w:ascii="Times New Roman" w:eastAsia="Times New Roman" w:hAnsi="Times New Roman"/>
          <w:sz w:val="26"/>
          <w:szCs w:val="26"/>
        </w:rPr>
        <w:t xml:space="preserve">о переводе жилого помещения в </w:t>
      </w:r>
      <w:proofErr w:type="gramStart"/>
      <w:r w:rsidR="009E360E" w:rsidRPr="00E94FFA">
        <w:rPr>
          <w:rFonts w:ascii="Times New Roman" w:eastAsia="Times New Roman" w:hAnsi="Times New Roman"/>
          <w:sz w:val="26"/>
          <w:szCs w:val="26"/>
        </w:rPr>
        <w:t>нежилое</w:t>
      </w:r>
      <w:proofErr w:type="gramEnd"/>
      <w:r w:rsidR="009E360E" w:rsidRPr="00E94FFA">
        <w:rPr>
          <w:rFonts w:ascii="Times New Roman" w:eastAsia="Times New Roman" w:hAnsi="Times New Roman"/>
          <w:sz w:val="26"/>
          <w:szCs w:val="26"/>
        </w:rPr>
        <w:t xml:space="preserve"> или нежилого помещения в жилое</w:t>
      </w:r>
      <w:r w:rsidR="009E360E">
        <w:rPr>
          <w:rFonts w:ascii="Times New Roman" w:hAnsi="Times New Roman"/>
          <w:sz w:val="26"/>
          <w:szCs w:val="26"/>
        </w:rPr>
        <w:t xml:space="preserve"> </w:t>
      </w:r>
      <w:r w:rsidR="002E4F08">
        <w:rPr>
          <w:rFonts w:ascii="Times New Roman" w:hAnsi="Times New Roman"/>
          <w:sz w:val="26"/>
          <w:szCs w:val="26"/>
        </w:rPr>
        <w:t>об отказе в</w:t>
      </w:r>
      <w:r w:rsidR="009E360E" w:rsidRPr="009E360E">
        <w:rPr>
          <w:rFonts w:ascii="Times New Roman" w:eastAsia="Times New Roman" w:hAnsi="Times New Roman"/>
          <w:sz w:val="26"/>
          <w:szCs w:val="26"/>
        </w:rPr>
        <w:t xml:space="preserve"> </w:t>
      </w:r>
      <w:r w:rsidR="009E360E" w:rsidRPr="00E94FFA">
        <w:rPr>
          <w:rFonts w:ascii="Times New Roman" w:eastAsia="Times New Roman" w:hAnsi="Times New Roman"/>
          <w:sz w:val="26"/>
          <w:szCs w:val="26"/>
        </w:rPr>
        <w:t>переводе жилого помещения в нежилое или нежилого помещения в жилое</w:t>
      </w:r>
      <w:r w:rsidR="002E4F08">
        <w:rPr>
          <w:rFonts w:ascii="Times New Roman" w:hAnsi="Times New Roman"/>
          <w:sz w:val="26"/>
          <w:szCs w:val="26"/>
        </w:rPr>
        <w:t>.</w:t>
      </w:r>
    </w:p>
    <w:p w:rsidR="00B46F69" w:rsidRDefault="00B46F69" w:rsidP="00B46F69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>
        <w:rPr>
          <w:rFonts w:eastAsia="Calibri"/>
          <w:position w:val="0"/>
        </w:rPr>
        <w:t>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C0D65">
        <w:rPr>
          <w:rFonts w:ascii="Times New Roman" w:hAnsi="Times New Roman"/>
          <w:sz w:val="26"/>
          <w:szCs w:val="26"/>
        </w:rPr>
        <w:t>Срок приостановления</w:t>
      </w:r>
      <w:r>
        <w:rPr>
          <w:rFonts w:ascii="Times New Roman" w:hAnsi="Times New Roman"/>
          <w:sz w:val="26"/>
          <w:szCs w:val="26"/>
        </w:rPr>
        <w:t xml:space="preserve"> предоставления муниципальной услуги не предусмотрен.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Перечень н</w:t>
      </w:r>
      <w:r w:rsidRPr="00385019">
        <w:rPr>
          <w:rFonts w:ascii="Times New Roman" w:hAnsi="Times New Roman"/>
          <w:b/>
          <w:sz w:val="26"/>
          <w:szCs w:val="26"/>
        </w:rPr>
        <w:t>ормативны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правовы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акт</w:t>
      </w:r>
      <w:r>
        <w:rPr>
          <w:rFonts w:ascii="Times New Roman" w:hAnsi="Times New Roman"/>
          <w:b/>
          <w:sz w:val="26"/>
          <w:szCs w:val="26"/>
        </w:rPr>
        <w:t>ов</w:t>
      </w:r>
      <w:r w:rsidRPr="00385019">
        <w:rPr>
          <w:rFonts w:ascii="Times New Roman" w:hAnsi="Times New Roman"/>
          <w:b/>
          <w:sz w:val="26"/>
          <w:szCs w:val="26"/>
        </w:rPr>
        <w:t xml:space="preserve">, </w:t>
      </w:r>
    </w:p>
    <w:p w:rsidR="00251379" w:rsidRPr="00385019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385019">
        <w:rPr>
          <w:rFonts w:ascii="Times New Roman" w:hAnsi="Times New Roman"/>
          <w:b/>
          <w:sz w:val="26"/>
          <w:szCs w:val="26"/>
        </w:rPr>
        <w:t>регулирующи</w:t>
      </w:r>
      <w:r>
        <w:rPr>
          <w:rFonts w:ascii="Times New Roman" w:hAnsi="Times New Roman"/>
          <w:b/>
          <w:sz w:val="26"/>
          <w:szCs w:val="26"/>
        </w:rPr>
        <w:t>х</w:t>
      </w:r>
      <w:proofErr w:type="gramEnd"/>
      <w:r w:rsidRPr="00385019">
        <w:rPr>
          <w:rFonts w:ascii="Times New Roman" w:hAnsi="Times New Roman"/>
          <w:b/>
          <w:sz w:val="26"/>
          <w:szCs w:val="26"/>
        </w:rPr>
        <w:t xml:space="preserve"> предоставление муниципальной услуги</w:t>
      </w: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6C76E9" w:rsidRDefault="006C76E9" w:rsidP="006C76E9">
      <w:pPr>
        <w:autoSpaceDE w:val="0"/>
        <w:autoSpaceDN w:val="0"/>
        <w:adjustRightInd w:val="0"/>
        <w:ind w:firstLine="709"/>
      </w:pPr>
      <w:r w:rsidRPr="008943B1">
        <w:t xml:space="preserve">2.5. </w:t>
      </w: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8032C4">
        <w:rPr>
          <w:bCs/>
        </w:rPr>
        <w:t xml:space="preserve"> </w:t>
      </w:r>
      <w:r w:rsidRPr="00AC71B0">
        <w:rPr>
          <w:bCs/>
        </w:rPr>
        <w:t>в информационно-телекоммуникационной сети «Интернет»</w:t>
      </w:r>
      <w:r w:rsidRPr="00AC71B0">
        <w:rPr>
          <w:color w:val="000000"/>
        </w:rPr>
        <w:t xml:space="preserve"> </w:t>
      </w:r>
      <w:hyperlink r:id="rId18" w:history="1">
        <w:r w:rsidRPr="00AC71B0">
          <w:rPr>
            <w:rStyle w:val="a5"/>
          </w:rPr>
          <w:t>www.zarechny.zato.ru</w:t>
        </w:r>
      </w:hyperlink>
      <w:r>
        <w:t xml:space="preserve">, </w:t>
      </w:r>
      <w:r w:rsidRPr="00AC71B0">
        <w:t>в региональной информационной системе в разделе «Реестр муниципальных услуг (функций), предоставляемых (осуществляемых) органами местного самоуправления муниципальных образований Пензенской области» (далее – Реестр), на Региональном портале</w:t>
      </w:r>
      <w:r>
        <w:t>.</w:t>
      </w:r>
      <w:r w:rsidRPr="00AC71B0">
        <w:t xml:space="preserve"> </w:t>
      </w:r>
    </w:p>
    <w:p w:rsidR="006C76E9" w:rsidRPr="00AC71B0" w:rsidRDefault="006C76E9" w:rsidP="006C76E9">
      <w:pPr>
        <w:autoSpaceDE w:val="0"/>
        <w:autoSpaceDN w:val="0"/>
        <w:adjustRightInd w:val="0"/>
        <w:ind w:firstLine="709"/>
        <w:rPr>
          <w:bCs/>
        </w:rPr>
      </w:pPr>
      <w:r w:rsidRPr="00AC71B0">
        <w:rPr>
          <w:bCs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</w:t>
      </w:r>
      <w:r>
        <w:rPr>
          <w:bCs/>
        </w:rPr>
        <w:t xml:space="preserve">на Региональном портале, </w:t>
      </w:r>
      <w:r w:rsidRPr="00AC71B0">
        <w:rPr>
          <w:bCs/>
        </w:rPr>
        <w:t xml:space="preserve">а также в Реестре. </w:t>
      </w:r>
    </w:p>
    <w:p w:rsidR="00251379" w:rsidRDefault="00251379" w:rsidP="00866F27">
      <w:pPr>
        <w:pStyle w:val="ConsPlusNormal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8761D5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4861E1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услуг, которые являются необходимыми и обязательными,</w:t>
      </w:r>
      <w:r w:rsidRPr="004861E1">
        <w:rPr>
          <w:rFonts w:ascii="Times New Roman" w:hAnsi="Times New Roman"/>
          <w:sz w:val="26"/>
          <w:szCs w:val="26"/>
        </w:rPr>
        <w:t xml:space="preserve"> </w:t>
      </w:r>
      <w:r w:rsidRPr="004861E1">
        <w:rPr>
          <w:rFonts w:ascii="Times New Roman" w:hAnsi="Times New Roman"/>
          <w:b/>
          <w:sz w:val="26"/>
          <w:szCs w:val="26"/>
        </w:rPr>
        <w:t>подлежащих</w:t>
      </w:r>
      <w:r w:rsidRPr="008761D5">
        <w:rPr>
          <w:rFonts w:ascii="Times New Roman" w:hAnsi="Times New Roman"/>
          <w:b/>
          <w:sz w:val="26"/>
          <w:szCs w:val="26"/>
        </w:rPr>
        <w:t xml:space="preserve"> представлению заявителем</w:t>
      </w:r>
    </w:p>
    <w:p w:rsidR="00251379" w:rsidRPr="008761D5" w:rsidRDefault="00251379" w:rsidP="00866F27">
      <w:pPr>
        <w:pStyle w:val="ConsPlusNormal"/>
        <w:jc w:val="both"/>
        <w:rPr>
          <w:rFonts w:ascii="Times New Roman" w:hAnsi="Times New Roman"/>
          <w:b/>
          <w:sz w:val="16"/>
          <w:szCs w:val="16"/>
        </w:rPr>
      </w:pP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164"/>
      <w:bookmarkEnd w:id="3"/>
      <w:r w:rsidRPr="00824422">
        <w:rPr>
          <w:rFonts w:ascii="Times New Roman" w:hAnsi="Times New Roman"/>
          <w:sz w:val="26"/>
          <w:szCs w:val="26"/>
        </w:rPr>
        <w:t>2.6. Документы и информация, необходимые для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,</w:t>
      </w:r>
      <w:r w:rsidRPr="00412673">
        <w:rPr>
          <w:sz w:val="26"/>
          <w:szCs w:val="26"/>
        </w:rPr>
        <w:t xml:space="preserve"> </w:t>
      </w:r>
      <w:r w:rsidRPr="00412673">
        <w:rPr>
          <w:rFonts w:ascii="Times New Roman" w:hAnsi="Times New Roman"/>
          <w:sz w:val="26"/>
          <w:szCs w:val="26"/>
        </w:rPr>
        <w:t>которые заявитель должен представить самостоятельно</w:t>
      </w:r>
      <w:r w:rsidRPr="00824422">
        <w:rPr>
          <w:rFonts w:ascii="Times New Roman" w:hAnsi="Times New Roman"/>
          <w:sz w:val="26"/>
          <w:szCs w:val="26"/>
        </w:rPr>
        <w:t>:</w:t>
      </w:r>
    </w:p>
    <w:p w:rsidR="0092395F" w:rsidRPr="00E94FFA" w:rsidRDefault="0092395F" w:rsidP="0092395F">
      <w:pPr>
        <w:tabs>
          <w:tab w:val="left" w:pos="851"/>
        </w:tabs>
        <w:spacing w:after="0" w:line="240" w:lineRule="auto"/>
        <w:ind w:firstLine="709"/>
        <w:rPr>
          <w:rFonts w:eastAsia="Calibri"/>
        </w:rPr>
      </w:pPr>
      <w:bookmarkStart w:id="4" w:name="P159"/>
      <w:bookmarkEnd w:id="4"/>
      <w:r>
        <w:rPr>
          <w:rFonts w:eastAsia="Calibri"/>
        </w:rPr>
        <w:t xml:space="preserve">- </w:t>
      </w:r>
      <w:r w:rsidRPr="00E94FFA">
        <w:rPr>
          <w:rFonts w:eastAsia="Calibri"/>
        </w:rPr>
        <w:t>заявлени</w:t>
      </w:r>
      <w:r>
        <w:rPr>
          <w:rFonts w:eastAsia="Calibri"/>
        </w:rPr>
        <w:t>е</w:t>
      </w:r>
      <w:r w:rsidRPr="00E94FFA">
        <w:rPr>
          <w:rFonts w:eastAsia="Calibri"/>
        </w:rPr>
        <w:t xml:space="preserve"> о переводе жилого помещения в нежилое или нежилого помещения в жилое (далее - заявление) по форме, согласно приложению № 1 к </w:t>
      </w:r>
      <w:r>
        <w:rPr>
          <w:rFonts w:eastAsia="Calibri"/>
        </w:rPr>
        <w:t>настоящему Р</w:t>
      </w:r>
      <w:r w:rsidRPr="00E94FFA">
        <w:rPr>
          <w:rFonts w:eastAsia="Calibri"/>
        </w:rPr>
        <w:t>егламенту.</w:t>
      </w:r>
    </w:p>
    <w:p w:rsidR="0092395F" w:rsidRPr="00E94FFA" w:rsidRDefault="0092395F" w:rsidP="0092395F">
      <w:pPr>
        <w:tabs>
          <w:tab w:val="left" w:pos="851"/>
        </w:tabs>
        <w:spacing w:after="0" w:line="240" w:lineRule="auto"/>
        <w:ind w:firstLine="709"/>
        <w:rPr>
          <w:rFonts w:eastAsia="Calibri"/>
        </w:rPr>
      </w:pPr>
      <w:r w:rsidRPr="00E94FFA">
        <w:rPr>
          <w:rFonts w:eastAsia="Calibri"/>
        </w:rPr>
        <w:t>К заявлению прилагаются следующие документы:</w:t>
      </w:r>
    </w:p>
    <w:p w:rsidR="0092395F" w:rsidRPr="00E94FFA" w:rsidRDefault="0092395F" w:rsidP="0092395F">
      <w:pPr>
        <w:widowControl w:val="0"/>
        <w:autoSpaceDE w:val="0"/>
        <w:autoSpaceDN w:val="0"/>
        <w:spacing w:after="0" w:line="240" w:lineRule="auto"/>
        <w:ind w:firstLine="709"/>
      </w:pPr>
      <w:r w:rsidRPr="00E94FFA">
        <w:t xml:space="preserve">1) </w:t>
      </w:r>
      <w:r w:rsidR="00CA730E" w:rsidRPr="00150778">
        <w:t>правоустанавливающий документ на переводимое помещение, права на которое не зарегистрированы в Едином государственном реестре недвижимости</w:t>
      </w:r>
      <w:r w:rsidR="00CA730E">
        <w:t xml:space="preserve">; </w:t>
      </w:r>
    </w:p>
    <w:p w:rsidR="0092395F" w:rsidRPr="00E94FFA" w:rsidRDefault="0092395F" w:rsidP="0092395F">
      <w:pPr>
        <w:widowControl w:val="0"/>
        <w:autoSpaceDE w:val="0"/>
        <w:autoSpaceDN w:val="0"/>
        <w:spacing w:after="0" w:line="240" w:lineRule="auto"/>
        <w:ind w:firstLine="709"/>
      </w:pPr>
      <w:r w:rsidRPr="00E94FFA">
        <w:t>2)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92395F" w:rsidRPr="00E94FFA" w:rsidRDefault="0092395F" w:rsidP="0092395F">
      <w:pPr>
        <w:widowControl w:val="0"/>
        <w:autoSpaceDE w:val="0"/>
        <w:autoSpaceDN w:val="0"/>
        <w:spacing w:after="0" w:line="240" w:lineRule="auto"/>
        <w:ind w:firstLine="709"/>
      </w:pPr>
      <w:r w:rsidRPr="00E94FFA">
        <w:t>3) 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92395F" w:rsidRPr="00E94FFA" w:rsidRDefault="0092395F" w:rsidP="0092395F">
      <w:pPr>
        <w:widowControl w:val="0"/>
        <w:autoSpaceDE w:val="0"/>
        <w:autoSpaceDN w:val="0"/>
        <w:spacing w:after="0" w:line="240" w:lineRule="auto"/>
        <w:ind w:firstLine="709"/>
      </w:pPr>
      <w:r w:rsidRPr="00150778">
        <w:t xml:space="preserve">4) </w:t>
      </w:r>
      <w:r w:rsidR="00CA730E" w:rsidRPr="00E94FFA"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="00CA730E">
        <w:t>.</w:t>
      </w:r>
    </w:p>
    <w:p w:rsidR="00896FF7" w:rsidRDefault="0032265F" w:rsidP="00896FF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896FF7" w:rsidRPr="008943B1">
        <w:rPr>
          <w:rFonts w:ascii="Times New Roman" w:hAnsi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="00896FF7" w:rsidRPr="008943B1">
        <w:rPr>
          <w:rFonts w:ascii="Times New Roman" w:hAnsi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="00896FF7" w:rsidRPr="008943B1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="00896FF7" w:rsidRPr="008943B1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51379" w:rsidRPr="00613816" w:rsidRDefault="00251379" w:rsidP="00866F27">
      <w:pPr>
        <w:spacing w:line="240" w:lineRule="auto"/>
        <w:rPr>
          <w:lang w:eastAsia="en-US"/>
        </w:rPr>
      </w:pPr>
      <w:r w:rsidRPr="00613816">
        <w:rPr>
          <w:lang w:eastAsia="en-US"/>
        </w:rP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251379" w:rsidRPr="00613816" w:rsidRDefault="00251379" w:rsidP="00866F27">
      <w:pPr>
        <w:spacing w:line="240" w:lineRule="auto"/>
        <w:rPr>
          <w:lang w:eastAsia="en-US"/>
        </w:rPr>
      </w:pPr>
      <w:r>
        <w:rPr>
          <w:lang w:eastAsia="en-US"/>
        </w:rPr>
        <w:t xml:space="preserve">а) </w:t>
      </w:r>
      <w:r w:rsidRPr="00613816">
        <w:rPr>
          <w:lang w:eastAsia="en-US"/>
        </w:rPr>
        <w:t>лично по местонахождению Администрации;</w:t>
      </w:r>
    </w:p>
    <w:p w:rsidR="00251379" w:rsidRPr="00613816" w:rsidRDefault="00251379" w:rsidP="00866F27">
      <w:pPr>
        <w:spacing w:line="240" w:lineRule="auto"/>
        <w:rPr>
          <w:lang w:eastAsia="en-US"/>
        </w:rPr>
      </w:pPr>
      <w:r>
        <w:rPr>
          <w:lang w:eastAsia="en-US"/>
        </w:rPr>
        <w:t xml:space="preserve">б) </w:t>
      </w:r>
      <w:r w:rsidRPr="00613816">
        <w:rPr>
          <w:lang w:eastAsia="en-US"/>
        </w:rPr>
        <w:t>посредством почтовой связи по местонахождению Администрации;</w:t>
      </w:r>
    </w:p>
    <w:p w:rsidR="00C666E2" w:rsidRPr="003A5D38" w:rsidRDefault="00251379" w:rsidP="004861E1">
      <w:pPr>
        <w:spacing w:line="240" w:lineRule="auto"/>
        <w:rPr>
          <w:lang w:eastAsia="en-US"/>
        </w:rPr>
      </w:pPr>
      <w:r>
        <w:rPr>
          <w:lang w:eastAsia="en-US"/>
        </w:rPr>
        <w:t>в)</w:t>
      </w:r>
      <w:r w:rsidR="003A5D38">
        <w:rPr>
          <w:lang w:eastAsia="en-US"/>
        </w:rPr>
        <w:t xml:space="preserve"> </w:t>
      </w:r>
      <w:r w:rsidR="00C666E2" w:rsidRPr="003A5D38">
        <w:rPr>
          <w:rFonts w:eastAsia="Calibri"/>
        </w:rPr>
        <w:t xml:space="preserve">в форме электронного документа, подписанного простой или усиленной квалифицированной электронной подписью посредством Регионального портала, Единого </w:t>
      </w:r>
      <w:r w:rsidR="00C666E2" w:rsidRPr="003A5D38">
        <w:rPr>
          <w:rFonts w:eastAsia="Calibri"/>
        </w:rPr>
        <w:lastRenderedPageBreak/>
        <w:t>портала, официального сайта Администрации (при наличии технической возможности) и официальной электронной почты Администрации;</w:t>
      </w:r>
    </w:p>
    <w:p w:rsidR="00251379" w:rsidRDefault="00251379" w:rsidP="00866F27">
      <w:pPr>
        <w:spacing w:line="240" w:lineRule="auto"/>
      </w:pPr>
      <w:r>
        <w:rPr>
          <w:lang w:eastAsia="en-US"/>
        </w:rPr>
        <w:t xml:space="preserve">г) </w:t>
      </w:r>
      <w:r w:rsidRPr="00613816">
        <w:rPr>
          <w:lang w:eastAsia="en-US"/>
        </w:rPr>
        <w:t xml:space="preserve">на бумажном носителе через </w:t>
      </w:r>
      <w:r>
        <w:t>МФЦ</w:t>
      </w:r>
      <w:r w:rsidRPr="00613816">
        <w:t xml:space="preserve">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251379" w:rsidRPr="00630137" w:rsidRDefault="00251379" w:rsidP="00866F27">
      <w:pPr>
        <w:spacing w:line="240" w:lineRule="auto"/>
      </w:pPr>
      <w:r>
        <w:t>З</w:t>
      </w:r>
      <w:r w:rsidRPr="00630137">
        <w:t>апрещается требовать от заявителя:</w:t>
      </w:r>
    </w:p>
    <w:p w:rsidR="00251379" w:rsidRPr="00630137" w:rsidRDefault="00251379" w:rsidP="00866F27">
      <w:pPr>
        <w:spacing w:line="240" w:lineRule="auto"/>
      </w:pPr>
      <w:r w:rsidRPr="00630137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1379" w:rsidRPr="00630137" w:rsidRDefault="00251379" w:rsidP="00866F27">
      <w:pPr>
        <w:spacing w:line="240" w:lineRule="auto"/>
      </w:pPr>
      <w:r w:rsidRPr="00630137"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1379" w:rsidRPr="00630137" w:rsidRDefault="00251379" w:rsidP="00866F27">
      <w:pPr>
        <w:spacing w:line="240" w:lineRule="auto"/>
      </w:pPr>
      <w:r w:rsidRPr="00630137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1379" w:rsidRPr="00630137" w:rsidRDefault="00251379" w:rsidP="00866F27">
      <w:pPr>
        <w:spacing w:line="240" w:lineRule="auto"/>
      </w:pPr>
      <w:r w:rsidRPr="00630137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1379" w:rsidRPr="00630137" w:rsidRDefault="00251379" w:rsidP="00866F27">
      <w:pPr>
        <w:spacing w:line="240" w:lineRule="auto"/>
      </w:pPr>
      <w:r w:rsidRPr="00630137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30137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,</w:t>
      </w:r>
      <w:r w:rsidRPr="00630137">
        <w:rPr>
          <w:rFonts w:ascii="Times New Roman" w:hAnsi="Times New Roman"/>
          <w:sz w:val="26"/>
          <w:szCs w:val="26"/>
        </w:rPr>
        <w:t xml:space="preserve"> уведомляется заявитель, а</w:t>
      </w:r>
      <w:proofErr w:type="gramEnd"/>
      <w:r w:rsidRPr="00630137">
        <w:rPr>
          <w:rFonts w:ascii="Times New Roman" w:hAnsi="Times New Roman"/>
          <w:sz w:val="26"/>
          <w:szCs w:val="26"/>
        </w:rPr>
        <w:t xml:space="preserve"> также приносятся извинения за доставленные неудобства.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b/>
          <w:sz w:val="26"/>
          <w:szCs w:val="26"/>
        </w:rPr>
      </w:pPr>
    </w:p>
    <w:p w:rsidR="00251379" w:rsidRDefault="00251379" w:rsidP="00866F27">
      <w:pPr>
        <w:pStyle w:val="ConsPlusNormal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F2551F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010B88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5A326B">
        <w:rPr>
          <w:rFonts w:ascii="Times New Roman" w:hAnsi="Times New Roman"/>
          <w:sz w:val="26"/>
          <w:szCs w:val="26"/>
        </w:rPr>
        <w:t>2.7.</w:t>
      </w:r>
      <w:r w:rsidRPr="005A326B">
        <w:rPr>
          <w:rFonts w:ascii="Times New Roman" w:hAnsi="Times New Roman"/>
          <w:b/>
          <w:sz w:val="26"/>
          <w:szCs w:val="26"/>
        </w:rPr>
        <w:t xml:space="preserve"> </w:t>
      </w:r>
      <w:r w:rsidRPr="005A326B">
        <w:rPr>
          <w:rFonts w:ascii="Times New Roman" w:hAnsi="Times New Roman"/>
          <w:sz w:val="26"/>
          <w:szCs w:val="26"/>
        </w:rPr>
        <w:t>Исчерпывающий перечень документов, запрашиваемых в порядке межведомственного информационного вз</w:t>
      </w:r>
      <w:r w:rsidRPr="00010B88">
        <w:rPr>
          <w:rFonts w:ascii="Times New Roman" w:hAnsi="Times New Roman"/>
          <w:sz w:val="26"/>
          <w:szCs w:val="26"/>
        </w:rPr>
        <w:t>аимодействия:</w:t>
      </w:r>
    </w:p>
    <w:p w:rsidR="0092395F" w:rsidRPr="00E94FFA" w:rsidRDefault="0092395F" w:rsidP="0092395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</w:pPr>
      <w:r w:rsidRPr="00E94FFA"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92395F" w:rsidRPr="00E94FFA" w:rsidRDefault="0092395F" w:rsidP="0092395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</w:pPr>
      <w:r w:rsidRPr="00E94FFA"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92395F" w:rsidRPr="00E94FFA" w:rsidRDefault="0092395F" w:rsidP="0092395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</w:pPr>
      <w:r w:rsidRPr="00E94FFA">
        <w:t>3) поэтажный план дома, в котором находится переводимое помещение.</w:t>
      </w:r>
    </w:p>
    <w:p w:rsidR="000C7276" w:rsidRPr="00C0572C" w:rsidRDefault="000C7276" w:rsidP="0092395F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4E6DA2">
        <w:rPr>
          <w:rFonts w:ascii="Times New Roman" w:hAnsi="Times New Roman"/>
          <w:sz w:val="26"/>
          <w:szCs w:val="26"/>
        </w:rPr>
        <w:t xml:space="preserve">Администрация запрашивает указанные документы </w:t>
      </w:r>
      <w:r w:rsidR="00C0572C" w:rsidRPr="00C0572C">
        <w:rPr>
          <w:rFonts w:ascii="Times New Roman" w:hAnsi="Times New Roman"/>
          <w:sz w:val="26"/>
          <w:szCs w:val="26"/>
        </w:rPr>
        <w:t>в уполномоченных органах государственной власти, в органах местного самоуправления и иных организаци</w:t>
      </w:r>
      <w:r w:rsidR="00C0572C">
        <w:rPr>
          <w:rFonts w:ascii="Times New Roman" w:hAnsi="Times New Roman"/>
          <w:sz w:val="26"/>
          <w:szCs w:val="26"/>
        </w:rPr>
        <w:t>ях</w:t>
      </w:r>
      <w:r w:rsidR="00C0572C" w:rsidRPr="00C0572C">
        <w:rPr>
          <w:rFonts w:ascii="Times New Roman" w:hAnsi="Times New Roman"/>
          <w:sz w:val="26"/>
          <w:szCs w:val="26"/>
        </w:rPr>
        <w:t xml:space="preserve">, участвующих в предоставлении муниципальной услуги, в порядке межведомственного информационного взаимодействия. </w:t>
      </w:r>
    </w:p>
    <w:p w:rsidR="00251379" w:rsidRDefault="00251379" w:rsidP="00866F27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550"/>
      </w:pPr>
      <w:r w:rsidRPr="00645B32">
        <w:lastRenderedPageBreak/>
        <w:t>2.8.  Заявитель вправе по собственной инициативе представить документ</w:t>
      </w:r>
      <w:r w:rsidR="004F3915">
        <w:t>ы</w:t>
      </w:r>
      <w:r w:rsidRPr="00645B32">
        <w:t>, указанны</w:t>
      </w:r>
      <w:r w:rsidR="004F3915">
        <w:t>е</w:t>
      </w:r>
      <w:r w:rsidRPr="00645B32">
        <w:t xml:space="preserve"> в пункте 2.7. настоящего </w:t>
      </w:r>
      <w:r w:rsidR="007E48C6">
        <w:t>Р</w:t>
      </w:r>
      <w:r w:rsidRPr="00645B32">
        <w:t xml:space="preserve">егламента. </w:t>
      </w:r>
    </w:p>
    <w:p w:rsidR="00251379" w:rsidRPr="00645B32" w:rsidRDefault="00251379" w:rsidP="00866F27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550"/>
        <w:rPr>
          <w:color w:val="000000"/>
          <w:position w:val="0"/>
        </w:rPr>
      </w:pPr>
      <w:r w:rsidRPr="00645B32">
        <w:rPr>
          <w:color w:val="000000"/>
          <w:position w:val="0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666E2" w:rsidRDefault="00C666E2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41267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412673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251379" w:rsidRPr="0041267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412673">
        <w:rPr>
          <w:rFonts w:ascii="Times New Roman" w:hAnsi="Times New Roman"/>
          <w:b/>
          <w:sz w:val="26"/>
          <w:szCs w:val="26"/>
        </w:rPr>
        <w:t>необходимых</w:t>
      </w:r>
      <w:proofErr w:type="gramEnd"/>
      <w:r w:rsidRPr="00412673">
        <w:rPr>
          <w:rFonts w:ascii="Times New Roman" w:hAnsi="Times New Roman"/>
          <w:b/>
          <w:sz w:val="26"/>
          <w:szCs w:val="26"/>
        </w:rPr>
        <w:t xml:space="preserve"> для предоставления муниципальной услуги</w:t>
      </w: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D4615C" w:rsidRDefault="00251379" w:rsidP="00D4615C">
      <w:pPr>
        <w:pStyle w:val="a6"/>
        <w:spacing w:line="240" w:lineRule="auto"/>
        <w:jc w:val="both"/>
      </w:pPr>
      <w:bookmarkStart w:id="5" w:name="P190"/>
      <w:bookmarkEnd w:id="5"/>
      <w:r>
        <w:t>2.9</w:t>
      </w:r>
      <w:r w:rsidRPr="00824422">
        <w:t xml:space="preserve">. </w:t>
      </w:r>
      <w:r w:rsidR="004F7909">
        <w:rPr>
          <w:szCs w:val="26"/>
        </w:rPr>
        <w:t>Основаниями для отказа в приеме документов явля</w:t>
      </w:r>
      <w:r w:rsidR="00D4615C">
        <w:rPr>
          <w:szCs w:val="26"/>
        </w:rPr>
        <w:t>ю</w:t>
      </w:r>
      <w:r w:rsidR="004F7909">
        <w:rPr>
          <w:szCs w:val="26"/>
        </w:rPr>
        <w:t xml:space="preserve">тся </w:t>
      </w:r>
      <w:r w:rsidR="00C666E2">
        <w:rPr>
          <w:szCs w:val="26"/>
        </w:rPr>
        <w:t xml:space="preserve">несоблюдение установленных статьей 11 Федерального закона от 06.04.2011 № 63-ФЗ «Об электронной подписи» (далее </w:t>
      </w:r>
      <w:r w:rsidR="003A5D38">
        <w:rPr>
          <w:szCs w:val="26"/>
        </w:rPr>
        <w:t>–</w:t>
      </w:r>
      <w:r w:rsidR="00C666E2">
        <w:rPr>
          <w:szCs w:val="26"/>
        </w:rPr>
        <w:t xml:space="preserve"> Ф</w:t>
      </w:r>
      <w:r w:rsidR="003A5D38">
        <w:rPr>
          <w:szCs w:val="26"/>
        </w:rPr>
        <w:t>едеральный закон</w:t>
      </w:r>
      <w:r w:rsidR="00C666E2">
        <w:rPr>
          <w:szCs w:val="26"/>
        </w:rPr>
        <w:t xml:space="preserve"> № 63-ФЗ) условий признания </w:t>
      </w:r>
      <w:r w:rsidR="00D4615C">
        <w:rPr>
          <w:szCs w:val="26"/>
        </w:rPr>
        <w:t xml:space="preserve">квалифицированной электронной подписи действительной </w:t>
      </w:r>
      <w:r w:rsidR="00D4615C">
        <w:t>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C666E2" w:rsidRPr="0036799E" w:rsidRDefault="00C666E2" w:rsidP="00866F27">
      <w:pPr>
        <w:autoSpaceDE w:val="0"/>
        <w:autoSpaceDN w:val="0"/>
        <w:adjustRightInd w:val="0"/>
        <w:spacing w:after="0" w:line="240" w:lineRule="auto"/>
        <w:jc w:val="left"/>
        <w:outlineLvl w:val="0"/>
        <w:rPr>
          <w:sz w:val="16"/>
          <w:szCs w:val="16"/>
        </w:rPr>
      </w:pPr>
    </w:p>
    <w:p w:rsidR="00251379" w:rsidRPr="0041267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6" w:name="P178"/>
      <w:bookmarkEnd w:id="6"/>
      <w:r w:rsidRPr="00065918">
        <w:rPr>
          <w:rFonts w:ascii="Times New Roman" w:hAnsi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</w:t>
      </w:r>
      <w:r w:rsidRPr="00412673">
        <w:rPr>
          <w:rFonts w:ascii="Times New Roman" w:hAnsi="Times New Roman"/>
          <w:b/>
          <w:sz w:val="26"/>
          <w:szCs w:val="26"/>
        </w:rPr>
        <w:t>униципальной услуги</w:t>
      </w: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251379" w:rsidRPr="00811405" w:rsidRDefault="00251379" w:rsidP="00866F27">
      <w:pPr>
        <w:pStyle w:val="a6"/>
        <w:spacing w:line="240" w:lineRule="auto"/>
        <w:jc w:val="both"/>
      </w:pPr>
      <w:r>
        <w:t>2.10</w:t>
      </w:r>
      <w:r w:rsidRPr="00824422">
        <w:t xml:space="preserve">. </w:t>
      </w:r>
      <w:r w:rsidRPr="00811405">
        <w:t>Основания для приостановления муниципальной услуги не предусмотрены.</w:t>
      </w:r>
    </w:p>
    <w:p w:rsidR="00D4615C" w:rsidRDefault="00251379" w:rsidP="004B22EF">
      <w:pPr>
        <w:tabs>
          <w:tab w:val="left" w:pos="851"/>
        </w:tabs>
        <w:spacing w:after="0" w:line="0" w:lineRule="atLeast"/>
      </w:pPr>
      <w:r w:rsidRPr="00041405">
        <w:t>2.11.</w:t>
      </w:r>
      <w:r w:rsidR="00D4615C" w:rsidRPr="00D4615C">
        <w:rPr>
          <w:rFonts w:eastAsia="Calibri"/>
        </w:rPr>
        <w:t xml:space="preserve"> </w:t>
      </w:r>
      <w:r w:rsidR="00D4615C">
        <w:rPr>
          <w:rFonts w:eastAsia="Calibri"/>
        </w:rPr>
        <w:t>Отказ в предоставлении муниципальной услуги допускается в случае:</w:t>
      </w:r>
    </w:p>
    <w:p w:rsidR="00B87FFD" w:rsidRPr="00E94FFA" w:rsidRDefault="00B87FFD" w:rsidP="00B87FFD">
      <w:pPr>
        <w:widowControl w:val="0"/>
        <w:autoSpaceDE w:val="0"/>
        <w:autoSpaceDN w:val="0"/>
        <w:spacing w:after="0" w:line="240" w:lineRule="auto"/>
        <w:ind w:firstLine="567"/>
      </w:pPr>
      <w:r w:rsidRPr="00E94FFA">
        <w:t xml:space="preserve">1) непредставления документов, предусмотренных пунктом 2.6. </w:t>
      </w:r>
      <w:r>
        <w:t>настоящего</w:t>
      </w:r>
      <w:r w:rsidRPr="00E94FFA">
        <w:t xml:space="preserve"> </w:t>
      </w:r>
      <w:r>
        <w:t>Р</w:t>
      </w:r>
      <w:r w:rsidRPr="00E94FFA">
        <w:t>егламента;</w:t>
      </w:r>
    </w:p>
    <w:p w:rsidR="00B87FFD" w:rsidRPr="00E94FFA" w:rsidRDefault="00B87FFD" w:rsidP="00B87FFD">
      <w:pPr>
        <w:widowControl w:val="0"/>
        <w:autoSpaceDE w:val="0"/>
        <w:autoSpaceDN w:val="0"/>
        <w:spacing w:after="0" w:line="240" w:lineRule="auto"/>
        <w:ind w:firstLine="567"/>
      </w:pPr>
      <w:proofErr w:type="gramStart"/>
      <w:r w:rsidRPr="00E94FFA">
        <w:t xml:space="preserve">1.1) поступления в </w:t>
      </w:r>
      <w:r>
        <w:t>Администрацию</w:t>
      </w:r>
      <w:r w:rsidRPr="00E94FFA"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9" w:history="1">
        <w:r w:rsidRPr="00E94FFA">
          <w:t>частью 2 статьи 23</w:t>
        </w:r>
      </w:hyperlink>
      <w:r w:rsidRPr="00E94FFA">
        <w:t xml:space="preserve"> Жилищного кодекса Российской Федерации, если соответствующий документ не представлен заявителем по собственной</w:t>
      </w:r>
      <w:proofErr w:type="gramEnd"/>
      <w:r w:rsidRPr="00E94FFA">
        <w:t xml:space="preserve"> инициативе. </w:t>
      </w:r>
      <w:proofErr w:type="gramStart"/>
      <w:r w:rsidRPr="00E94FFA">
        <w:t xml:space="preserve">Отказ в переводе помещения по указанному основанию допускается в случае, если </w:t>
      </w:r>
      <w:r>
        <w:t>Администрация</w:t>
      </w:r>
      <w:r w:rsidRPr="00E94FFA">
        <w:t xml:space="preserve"> после получения указанного ответа уведомил</w:t>
      </w:r>
      <w:r>
        <w:t>а</w:t>
      </w:r>
      <w:r w:rsidRPr="00E94FFA">
        <w:t xml:space="preserve"> заявителя о получении такого ответа, предложил</w:t>
      </w:r>
      <w:r>
        <w:t>а</w:t>
      </w:r>
      <w:r w:rsidRPr="00E94FFA"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20" w:history="1">
        <w:r w:rsidRPr="00E94FFA">
          <w:t>частью 2 статьи 23</w:t>
        </w:r>
      </w:hyperlink>
      <w:r w:rsidRPr="00E94FFA">
        <w:t xml:space="preserve"> Жилищного кодекса Российской Федерации, и не получил</w:t>
      </w:r>
      <w:r>
        <w:t>а</w:t>
      </w:r>
      <w:r w:rsidRPr="00E94FFA">
        <w:t xml:space="preserve"> от заявителя такие документ и (или) информацию</w:t>
      </w:r>
      <w:proofErr w:type="gramEnd"/>
      <w:r w:rsidRPr="00E94FFA">
        <w:t xml:space="preserve"> в течение пятнадцати рабочих дней со дня направления уведомления;</w:t>
      </w:r>
    </w:p>
    <w:p w:rsidR="00B87FFD" w:rsidRPr="00E94FFA" w:rsidRDefault="00B87FFD" w:rsidP="00B87FFD">
      <w:pPr>
        <w:widowControl w:val="0"/>
        <w:autoSpaceDE w:val="0"/>
        <w:autoSpaceDN w:val="0"/>
        <w:spacing w:after="0" w:line="240" w:lineRule="auto"/>
        <w:ind w:firstLine="567"/>
      </w:pPr>
      <w:r w:rsidRPr="00E94FFA">
        <w:t>2) представления документов в ненадлежащий орган;</w:t>
      </w:r>
    </w:p>
    <w:p w:rsidR="00B87FFD" w:rsidRPr="00E94FFA" w:rsidRDefault="00B87FFD" w:rsidP="00B87FFD">
      <w:pPr>
        <w:widowControl w:val="0"/>
        <w:autoSpaceDE w:val="0"/>
        <w:autoSpaceDN w:val="0"/>
        <w:spacing w:after="0" w:line="240" w:lineRule="auto"/>
        <w:ind w:firstLine="567"/>
      </w:pPr>
      <w:r w:rsidRPr="00E94FFA">
        <w:t>3) несоблюдения предусмотренных статьей 22 Жилищного кодекса Российской Федерации условий перевода помещения;</w:t>
      </w:r>
    </w:p>
    <w:p w:rsidR="00B87FFD" w:rsidRPr="00E94FFA" w:rsidRDefault="00B87FFD" w:rsidP="00B87FFD">
      <w:pPr>
        <w:widowControl w:val="0"/>
        <w:autoSpaceDE w:val="0"/>
        <w:autoSpaceDN w:val="0"/>
        <w:spacing w:after="0" w:line="240" w:lineRule="auto"/>
        <w:ind w:firstLine="567"/>
      </w:pPr>
      <w:r w:rsidRPr="00E94FFA"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0C5A7D" w:rsidRPr="00FB6BC3" w:rsidRDefault="000C5A7D" w:rsidP="00D4615C">
      <w:pPr>
        <w:pStyle w:val="a6"/>
        <w:spacing w:line="240" w:lineRule="auto"/>
        <w:jc w:val="both"/>
        <w:rPr>
          <w:szCs w:val="26"/>
        </w:rPr>
      </w:pPr>
    </w:p>
    <w:p w:rsidR="00251379" w:rsidRPr="0041267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412673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251379" w:rsidRPr="00B55507" w:rsidRDefault="00251379" w:rsidP="00866F27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8B6327" w:rsidRPr="008B6327" w:rsidRDefault="00251379" w:rsidP="008B63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1195C">
        <w:rPr>
          <w:rFonts w:ascii="Times New Roman" w:hAnsi="Times New Roman"/>
          <w:sz w:val="26"/>
          <w:szCs w:val="26"/>
        </w:rPr>
        <w:t>2</w:t>
      </w:r>
      <w:r w:rsidRPr="00D67776">
        <w:rPr>
          <w:rFonts w:ascii="Times New Roman" w:hAnsi="Times New Roman"/>
          <w:sz w:val="26"/>
          <w:szCs w:val="26"/>
        </w:rPr>
        <w:t xml:space="preserve">.12.  </w:t>
      </w:r>
      <w:r w:rsidR="008B6327" w:rsidRPr="00D67776">
        <w:rPr>
          <w:rFonts w:ascii="Times New Roman" w:hAnsi="Times New Roman"/>
          <w:sz w:val="26"/>
          <w:szCs w:val="26"/>
        </w:rPr>
        <w:t>К</w:t>
      </w:r>
      <w:r w:rsidR="008B6327" w:rsidRPr="008B6327">
        <w:rPr>
          <w:rFonts w:ascii="Times New Roman" w:hAnsi="Times New Roman"/>
          <w:sz w:val="26"/>
          <w:szCs w:val="26"/>
        </w:rPr>
        <w:t xml:space="preserve"> услугам, являющимся необходимыми и обязательными для предоставления муниципальной услуги, относятся:</w:t>
      </w:r>
    </w:p>
    <w:p w:rsidR="00B87FFD" w:rsidRPr="00B87FFD" w:rsidRDefault="00B87FFD" w:rsidP="00B87FF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B87FFD">
        <w:rPr>
          <w:rFonts w:ascii="Times New Roman" w:hAnsi="Times New Roman"/>
          <w:sz w:val="26"/>
          <w:szCs w:val="26"/>
        </w:rPr>
        <w:t>1) подготовка плана переводимого помещения с его техническим описанием (в случае если переводимое помещение является жилым, предоставление технического паспорта такого помещения);</w:t>
      </w:r>
    </w:p>
    <w:p w:rsidR="00B87FFD" w:rsidRPr="00B87FFD" w:rsidRDefault="00B87FFD" w:rsidP="00B87FF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B87FFD">
        <w:rPr>
          <w:rFonts w:ascii="Times New Roman" w:hAnsi="Times New Roman"/>
          <w:sz w:val="26"/>
          <w:szCs w:val="26"/>
        </w:rPr>
        <w:t>2) подготовка и оформление в установленном порядке проекта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B87FFD" w:rsidRPr="00B87FFD" w:rsidRDefault="00B87FFD" w:rsidP="00B87FF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B87FFD">
        <w:rPr>
          <w:rFonts w:ascii="Times New Roman" w:hAnsi="Times New Roman"/>
          <w:sz w:val="26"/>
          <w:szCs w:val="26"/>
        </w:rPr>
        <w:t>3) подготовка поэтажного плана дома, в котором находится переводимое помещение.</w:t>
      </w:r>
    </w:p>
    <w:p w:rsidR="00251379" w:rsidRPr="007C6632" w:rsidRDefault="00251379" w:rsidP="00866F27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eastAsia="en-US"/>
        </w:rPr>
      </w:pPr>
      <w:bookmarkStart w:id="7" w:name="P196"/>
      <w:bookmarkEnd w:id="7"/>
      <w:r w:rsidRPr="009B3D6A">
        <w:rPr>
          <w:b/>
        </w:rPr>
        <w:lastRenderedPageBreak/>
        <w:t xml:space="preserve">Размер </w:t>
      </w:r>
      <w:r w:rsidRPr="009B3D6A">
        <w:rPr>
          <w:b/>
          <w:bCs/>
          <w:lang w:eastAsia="en-US"/>
        </w:rPr>
        <w:t>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</w:t>
      </w:r>
      <w:r w:rsidRPr="007C6632">
        <w:rPr>
          <w:b/>
          <w:bCs/>
          <w:lang w:eastAsia="en-US"/>
        </w:rPr>
        <w:t xml:space="preserve">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51379" w:rsidRPr="00C34F3B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>3</w:t>
      </w:r>
      <w:r w:rsidRPr="00824422">
        <w:rPr>
          <w:rFonts w:ascii="Times New Roman" w:hAnsi="Times New Roman"/>
          <w:sz w:val="26"/>
          <w:szCs w:val="26"/>
        </w:rPr>
        <w:t>. Муниципальная услуга предоставляется бесплатно.</w:t>
      </w: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51379" w:rsidRDefault="004F7909" w:rsidP="00866F27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="00251379" w:rsidRPr="00C34F3B">
        <w:rPr>
          <w:rFonts w:ascii="Times New Roman" w:hAnsi="Times New Roman"/>
          <w:b/>
          <w:sz w:val="26"/>
          <w:szCs w:val="26"/>
        </w:rPr>
        <w:t xml:space="preserve">азмер и основания взимания платы за предоставление услуг, </w:t>
      </w:r>
    </w:p>
    <w:p w:rsidR="00251379" w:rsidRDefault="00251379" w:rsidP="00866F27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34F3B">
        <w:rPr>
          <w:rFonts w:ascii="Times New Roman" w:hAnsi="Times New Roman"/>
          <w:b/>
          <w:sz w:val="26"/>
          <w:szCs w:val="26"/>
        </w:rPr>
        <w:t>которые являются необходимыми и обязательными для предоставления муниципальной услуги</w:t>
      </w:r>
      <w:proofErr w:type="gramEnd"/>
    </w:p>
    <w:p w:rsidR="00251379" w:rsidRDefault="00251379" w:rsidP="00866F27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251379" w:rsidRDefault="00251379" w:rsidP="00866F27">
      <w:pPr>
        <w:spacing w:line="240" w:lineRule="auto"/>
        <w:rPr>
          <w:lang w:eastAsia="en-US"/>
        </w:rPr>
      </w:pPr>
      <w:r>
        <w:t xml:space="preserve">2.14. </w:t>
      </w:r>
      <w:r w:rsidR="003B0B03">
        <w:rPr>
          <w:lang w:eastAsia="en-US"/>
        </w:rPr>
        <w:t>Р</w:t>
      </w:r>
      <w:r w:rsidRPr="003A5FAC">
        <w:rPr>
          <w:lang w:eastAsia="en-US"/>
        </w:rPr>
        <w:t>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расчете, законодательством Российской Федерации не предусмотрены.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5A40F9" w:rsidRDefault="005A40F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41267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412673">
        <w:rPr>
          <w:rFonts w:ascii="Times New Roman" w:hAnsi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251379" w:rsidRPr="00E05331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E05331">
        <w:rPr>
          <w:rFonts w:ascii="Times New Roman" w:hAnsi="Times New Roman"/>
          <w:sz w:val="26"/>
          <w:szCs w:val="26"/>
        </w:rPr>
        <w:t>2.1</w:t>
      </w:r>
      <w:r w:rsidR="007E48C6">
        <w:rPr>
          <w:rFonts w:ascii="Times New Roman" w:hAnsi="Times New Roman"/>
          <w:sz w:val="26"/>
          <w:szCs w:val="26"/>
        </w:rPr>
        <w:t>5</w:t>
      </w:r>
      <w:r w:rsidRPr="00E05331">
        <w:rPr>
          <w:rFonts w:ascii="Times New Roman" w:hAnsi="Times New Roman"/>
          <w:sz w:val="26"/>
          <w:szCs w:val="26"/>
        </w:rPr>
        <w:t>. Время ожидания в очереди не должно превышать:</w:t>
      </w:r>
    </w:p>
    <w:p w:rsidR="00251379" w:rsidRPr="00E05331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E05331">
        <w:rPr>
          <w:rFonts w:ascii="Times New Roman" w:hAnsi="Times New Roman"/>
          <w:sz w:val="26"/>
          <w:szCs w:val="26"/>
        </w:rPr>
        <w:t>- при подаче заявления и (или) документов - 15 минут;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E05331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7617F0" w:rsidRPr="00126E18" w:rsidRDefault="007617F0" w:rsidP="007617F0">
      <w:pPr>
        <w:pStyle w:val="ConsPlusNormal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26E18">
        <w:rPr>
          <w:rFonts w:ascii="Times New Roman" w:hAnsi="Times New Roman"/>
          <w:color w:val="000000"/>
          <w:sz w:val="26"/>
          <w:szCs w:val="26"/>
        </w:rPr>
        <w:t>В целях оптимизации процесса предоставления муниципальной услуги осуществляется прием заявителей по предварительной записи.</w:t>
      </w:r>
    </w:p>
    <w:p w:rsidR="007617F0" w:rsidRPr="00126E18" w:rsidRDefault="007617F0" w:rsidP="007617F0">
      <w:pPr>
        <w:widowControl w:val="0"/>
        <w:autoSpaceDE w:val="0"/>
        <w:autoSpaceDN w:val="0"/>
        <w:adjustRightInd w:val="0"/>
        <w:ind w:firstLine="539"/>
      </w:pPr>
      <w:r w:rsidRPr="00126E18">
        <w:t>Заявителю (представителю заявителя)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Pr="00412673" w:rsidRDefault="00251379" w:rsidP="00866F27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412673">
        <w:rPr>
          <w:rFonts w:ascii="Times New Roman" w:hAnsi="Times New Roman"/>
          <w:b/>
          <w:sz w:val="26"/>
          <w:szCs w:val="26"/>
        </w:rPr>
        <w:t xml:space="preserve">Срок </w:t>
      </w:r>
      <w:r>
        <w:rPr>
          <w:rFonts w:ascii="Times New Roman" w:hAnsi="Times New Roman"/>
          <w:b/>
          <w:sz w:val="26"/>
          <w:szCs w:val="26"/>
        </w:rPr>
        <w:t xml:space="preserve">и порядок </w:t>
      </w:r>
      <w:r w:rsidRPr="00412673">
        <w:rPr>
          <w:rFonts w:ascii="Times New Roman" w:hAnsi="Times New Roman"/>
          <w:b/>
          <w:sz w:val="26"/>
          <w:szCs w:val="26"/>
        </w:rPr>
        <w:t>регистрации запроса заявителя о предоставлении муниципальной услуги</w:t>
      </w: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251379" w:rsidRDefault="00251379" w:rsidP="00866F27">
      <w:pPr>
        <w:spacing w:line="240" w:lineRule="auto"/>
      </w:pPr>
      <w:r>
        <w:rPr>
          <w:szCs w:val="28"/>
        </w:rPr>
        <w:t>2.1</w:t>
      </w:r>
      <w:r w:rsidR="007E48C6">
        <w:rPr>
          <w:szCs w:val="28"/>
        </w:rPr>
        <w:t>6</w:t>
      </w:r>
      <w:r>
        <w:rPr>
          <w:szCs w:val="28"/>
        </w:rPr>
        <w:t xml:space="preserve">. </w:t>
      </w:r>
      <w:r w:rsidRPr="000B62A5">
        <w:rPr>
          <w:szCs w:val="28"/>
        </w:rPr>
        <w:t xml:space="preserve">Регистрация заявления о предоставлении </w:t>
      </w:r>
      <w:r w:rsidRPr="00824422">
        <w:t>муниципальной</w:t>
      </w:r>
      <w:r w:rsidRPr="000B62A5">
        <w:rPr>
          <w:szCs w:val="28"/>
        </w:rPr>
        <w:t xml:space="preserve"> услуги осуществляется в день поступления. </w:t>
      </w:r>
      <w:r w:rsidRPr="000B62A5">
        <w:t xml:space="preserve">Заявление о предоставлении </w:t>
      </w:r>
      <w:r w:rsidRPr="00824422">
        <w:t>муниципальной</w:t>
      </w:r>
      <w:r w:rsidRPr="000B62A5">
        <w:t xml:space="preserve">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9B3D6A" w:rsidRDefault="009B3D6A" w:rsidP="009B3D6A">
      <w:pPr>
        <w:autoSpaceDE w:val="0"/>
        <w:autoSpaceDN w:val="0"/>
        <w:adjustRightInd w:val="0"/>
        <w:spacing w:after="0" w:line="240" w:lineRule="auto"/>
        <w:ind w:firstLine="709"/>
      </w:pPr>
      <w:r>
        <w:t xml:space="preserve">Регистрация заявления, направленного в форме электронного документа с использованием Единого портала, Регионального портала и официального сайта Администрации </w:t>
      </w:r>
      <w:r w:rsidRPr="009B3D6A">
        <w:t>(при наличии технической возможности),</w:t>
      </w:r>
      <w:r>
        <w:t xml:space="preserve"> осуществляется в автоматическом режиме.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Default="00251379" w:rsidP="00866F2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755AB">
        <w:rPr>
          <w:rFonts w:ascii="Times New Roman" w:hAnsi="Times New Roman"/>
          <w:b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9755AB">
        <w:rPr>
          <w:rFonts w:ascii="Times New Roman" w:hAnsi="Times New Roman"/>
          <w:b/>
          <w:sz w:val="26"/>
          <w:szCs w:val="26"/>
        </w:rPr>
        <w:t>мультимедийной</w:t>
      </w:r>
      <w:proofErr w:type="spellEnd"/>
      <w:r w:rsidRPr="009755AB">
        <w:rPr>
          <w:rFonts w:ascii="Times New Roman" w:hAnsi="Times New Roman"/>
          <w:b/>
          <w:sz w:val="26"/>
          <w:szCs w:val="26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755AB">
        <w:rPr>
          <w:rFonts w:ascii="Times New Roman" w:hAnsi="Times New Roman"/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8A1A2A" w:rsidRDefault="008A1A2A" w:rsidP="00866F2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2.1</w:t>
      </w:r>
      <w:r w:rsidR="007E48C6">
        <w:rPr>
          <w:rFonts w:ascii="Times New Roman" w:hAnsi="Times New Roman"/>
          <w:sz w:val="26"/>
          <w:szCs w:val="26"/>
        </w:rPr>
        <w:t>7</w:t>
      </w:r>
      <w:r w:rsidRPr="00C47B22">
        <w:rPr>
          <w:rFonts w:ascii="Times New Roman" w:hAnsi="Times New Roman"/>
          <w:sz w:val="26"/>
          <w:szCs w:val="26"/>
        </w:rPr>
        <w:t>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 xml:space="preserve">Вход в здание оборудован вывеской с наименованием органа местного самоуправления Пензенской области </w:t>
      </w:r>
      <w:r>
        <w:rPr>
          <w:rFonts w:ascii="Times New Roman" w:hAnsi="Times New Roman"/>
          <w:sz w:val="26"/>
          <w:szCs w:val="26"/>
        </w:rPr>
        <w:t>–</w:t>
      </w:r>
      <w:r w:rsidRPr="00C47B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C47B22">
        <w:rPr>
          <w:rFonts w:ascii="Times New Roman" w:hAnsi="Times New Roman"/>
          <w:sz w:val="26"/>
          <w:szCs w:val="26"/>
        </w:rPr>
        <w:t xml:space="preserve">Администрация </w:t>
      </w:r>
      <w:proofErr w:type="gramStart"/>
      <w:r w:rsidRPr="00C47B22">
        <w:rPr>
          <w:rFonts w:ascii="Times New Roman" w:hAnsi="Times New Roman"/>
          <w:sz w:val="26"/>
          <w:szCs w:val="26"/>
        </w:rPr>
        <w:t>г</w:t>
      </w:r>
      <w:proofErr w:type="gramEnd"/>
      <w:r w:rsidRPr="00C47B22">
        <w:rPr>
          <w:rFonts w:ascii="Times New Roman" w:hAnsi="Times New Roman"/>
          <w:sz w:val="26"/>
          <w:szCs w:val="26"/>
        </w:rPr>
        <w:t xml:space="preserve">. Заречного Пензенской </w:t>
      </w:r>
      <w:r w:rsidRPr="00C47B22">
        <w:rPr>
          <w:rFonts w:ascii="Times New Roman" w:hAnsi="Times New Roman"/>
          <w:sz w:val="26"/>
          <w:szCs w:val="26"/>
        </w:rPr>
        <w:lastRenderedPageBreak/>
        <w:t>области</w:t>
      </w:r>
      <w:r>
        <w:rPr>
          <w:rFonts w:ascii="Times New Roman" w:hAnsi="Times New Roman"/>
          <w:sz w:val="26"/>
          <w:szCs w:val="26"/>
        </w:rPr>
        <w:t>»</w:t>
      </w:r>
      <w:r w:rsidRPr="00C47B22">
        <w:rPr>
          <w:rFonts w:ascii="Times New Roman" w:hAnsi="Times New Roman"/>
          <w:sz w:val="26"/>
          <w:szCs w:val="26"/>
        </w:rPr>
        <w:t>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7E48C6">
        <w:rPr>
          <w:rFonts w:ascii="Times New Roman" w:hAnsi="Times New Roman"/>
          <w:sz w:val="26"/>
          <w:szCs w:val="26"/>
        </w:rPr>
        <w:t>8</w:t>
      </w:r>
      <w:r w:rsidRPr="00C47B22">
        <w:rPr>
          <w:rFonts w:ascii="Times New Roman" w:hAnsi="Times New Roman"/>
          <w:sz w:val="26"/>
          <w:szCs w:val="26"/>
        </w:rPr>
        <w:t>. В помещениях Администрации размещены информационные стенды, на которых размещается следующая информация: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информация о порядке предоставления муниципальной услуги (в текстовом и/или схематическом виде);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образец заявления о предоставлении муниципальной услуги;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перечень документов, необходимых для предоставления муниципальной услуги;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47B22">
        <w:rPr>
          <w:rFonts w:ascii="Times New Roman" w:hAnsi="Times New Roman"/>
          <w:sz w:val="26"/>
          <w:szCs w:val="26"/>
        </w:rPr>
        <w:t xml:space="preserve">адрес официального сайта Администрации в информационно-телекоммуникационной сети </w:t>
      </w:r>
      <w:r>
        <w:rPr>
          <w:rFonts w:ascii="Times New Roman" w:hAnsi="Times New Roman"/>
          <w:sz w:val="26"/>
          <w:szCs w:val="26"/>
        </w:rPr>
        <w:t>«Интернет»</w:t>
      </w:r>
      <w:r w:rsidRPr="00C47B22">
        <w:rPr>
          <w:rFonts w:ascii="Times New Roman" w:hAnsi="Times New Roman"/>
          <w:sz w:val="26"/>
          <w:szCs w:val="26"/>
        </w:rPr>
        <w:t>, адрес электронной почты;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справочные телефоны и график работы специалистов Администрации.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7E48C6">
        <w:rPr>
          <w:rFonts w:ascii="Times New Roman" w:hAnsi="Times New Roman"/>
          <w:sz w:val="26"/>
          <w:szCs w:val="26"/>
        </w:rPr>
        <w:t>9</w:t>
      </w:r>
      <w:r w:rsidRPr="00C47B22">
        <w:rPr>
          <w:rFonts w:ascii="Times New Roman" w:hAnsi="Times New Roman"/>
          <w:sz w:val="26"/>
          <w:szCs w:val="26"/>
        </w:rPr>
        <w:t xml:space="preserve">. Прием заявителей осуществляется в кабинете специалиста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C47B22">
        <w:rPr>
          <w:rFonts w:ascii="Times New Roman" w:hAnsi="Times New Roman"/>
          <w:sz w:val="26"/>
          <w:szCs w:val="26"/>
        </w:rPr>
        <w:t>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Кабинет оборудуется информационными табличками (вывесками) с указанием: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номера кабинета;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 xml:space="preserve">- фамилии и инициалов </w:t>
      </w:r>
      <w:r>
        <w:rPr>
          <w:rFonts w:ascii="Times New Roman" w:hAnsi="Times New Roman"/>
          <w:sz w:val="26"/>
          <w:szCs w:val="26"/>
        </w:rPr>
        <w:t>специалиста</w:t>
      </w:r>
      <w:r w:rsidRPr="00C47B22">
        <w:rPr>
          <w:rFonts w:ascii="Times New Roman" w:hAnsi="Times New Roman"/>
          <w:sz w:val="26"/>
          <w:szCs w:val="26"/>
        </w:rPr>
        <w:t>, осуществляющего прием.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8A1A2A" w:rsidRPr="00580D6B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7E48C6">
        <w:rPr>
          <w:rFonts w:ascii="Times New Roman" w:hAnsi="Times New Roman"/>
          <w:sz w:val="26"/>
          <w:szCs w:val="26"/>
        </w:rPr>
        <w:t>20</w:t>
      </w:r>
      <w:r w:rsidRPr="00C47B22">
        <w:rPr>
          <w:rFonts w:ascii="Times New Roman" w:hAnsi="Times New Roman"/>
          <w:sz w:val="26"/>
          <w:szCs w:val="26"/>
        </w:rPr>
        <w:t xml:space="preserve">. </w:t>
      </w:r>
      <w:r w:rsidRPr="00580D6B">
        <w:rPr>
          <w:rFonts w:ascii="Times New Roman" w:hAnsi="Times New Roman"/>
          <w:sz w:val="26"/>
          <w:szCs w:val="26"/>
        </w:rPr>
        <w:t xml:space="preserve">Помещения </w:t>
      </w:r>
      <w:r>
        <w:rPr>
          <w:rFonts w:ascii="Times New Roman" w:hAnsi="Times New Roman"/>
          <w:sz w:val="26"/>
          <w:szCs w:val="26"/>
        </w:rPr>
        <w:t xml:space="preserve">Администрации, МФЦ </w:t>
      </w:r>
      <w:r w:rsidRPr="00580D6B">
        <w:rPr>
          <w:rFonts w:ascii="Times New Roman" w:hAnsi="Times New Roman"/>
          <w:sz w:val="26"/>
          <w:szCs w:val="26"/>
        </w:rPr>
        <w:t>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="007E48C6">
        <w:rPr>
          <w:rFonts w:ascii="Times New Roman" w:hAnsi="Times New Roman"/>
          <w:sz w:val="26"/>
          <w:szCs w:val="26"/>
        </w:rPr>
        <w:t>1</w:t>
      </w:r>
      <w:r w:rsidRPr="00C47B22">
        <w:rPr>
          <w:rFonts w:ascii="Times New Roman" w:hAnsi="Times New Roman"/>
          <w:sz w:val="26"/>
          <w:szCs w:val="26"/>
        </w:rPr>
        <w:t>. Одним специалистом одновременно ведется прием только одного заявителя.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="007E48C6">
        <w:rPr>
          <w:rFonts w:ascii="Times New Roman" w:hAnsi="Times New Roman"/>
          <w:sz w:val="26"/>
          <w:szCs w:val="26"/>
        </w:rPr>
        <w:t>2</w:t>
      </w:r>
      <w:r w:rsidRPr="00C47B22">
        <w:rPr>
          <w:rFonts w:ascii="Times New Roman" w:hAnsi="Times New Roman"/>
          <w:sz w:val="26"/>
          <w:szCs w:val="26"/>
        </w:rPr>
        <w:t xml:space="preserve">. Место ожидания оборудуется соответствующими комфортными условиями для заявителей и оптимальными условиями работы </w:t>
      </w:r>
      <w:r>
        <w:rPr>
          <w:rFonts w:ascii="Times New Roman" w:hAnsi="Times New Roman"/>
          <w:sz w:val="26"/>
          <w:szCs w:val="26"/>
        </w:rPr>
        <w:t>специалиста</w:t>
      </w:r>
      <w:r w:rsidRPr="00C47B22">
        <w:rPr>
          <w:rFonts w:ascii="Times New Roman" w:hAnsi="Times New Roman"/>
          <w:sz w:val="26"/>
          <w:szCs w:val="26"/>
        </w:rPr>
        <w:t>, в том числе обеспечивается возможность реализации прав инвалидов на предоставление по их заявлению муниципальной услуги.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Специалисты Администрац</w:t>
      </w:r>
      <w:r>
        <w:rPr>
          <w:rFonts w:ascii="Times New Roman" w:hAnsi="Times New Roman"/>
          <w:sz w:val="26"/>
          <w:szCs w:val="26"/>
        </w:rPr>
        <w:t>ии, МФЦ, предоставляющие услуги</w:t>
      </w:r>
      <w:r w:rsidRPr="00C47B22">
        <w:rPr>
          <w:rFonts w:ascii="Times New Roman" w:hAnsi="Times New Roman"/>
          <w:sz w:val="26"/>
          <w:szCs w:val="26"/>
        </w:rPr>
        <w:t>, оказывают помощь инвалидам в преодолении барьеров, мешающих получению ими услуг наравне с другими лицами.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2.2</w:t>
      </w:r>
      <w:r w:rsidR="007E48C6">
        <w:rPr>
          <w:rFonts w:ascii="Times New Roman" w:hAnsi="Times New Roman"/>
          <w:sz w:val="26"/>
          <w:szCs w:val="26"/>
        </w:rPr>
        <w:t>3</w:t>
      </w:r>
      <w:r w:rsidRPr="00C47B22">
        <w:rPr>
          <w:rFonts w:ascii="Times New Roman" w:hAnsi="Times New Roman"/>
          <w:sz w:val="26"/>
          <w:szCs w:val="26"/>
        </w:rPr>
        <w:t xml:space="preserve">. </w:t>
      </w:r>
      <w:r w:rsidRPr="00AC71B0">
        <w:rPr>
          <w:rFonts w:ascii="Times New Roman" w:hAnsi="Times New Roman"/>
          <w:sz w:val="26"/>
          <w:szCs w:val="26"/>
        </w:rPr>
        <w:t xml:space="preserve">В соответствии с законодательством Российской Федерации </w:t>
      </w:r>
      <w:r w:rsidRPr="00FD7B49">
        <w:rPr>
          <w:rFonts w:ascii="Times New Roman" w:hAnsi="Times New Roman"/>
          <w:sz w:val="26"/>
          <w:szCs w:val="26"/>
        </w:rPr>
        <w:t>о социальной защите инвалидов</w:t>
      </w:r>
      <w:r w:rsidRPr="00AC71B0">
        <w:rPr>
          <w:rFonts w:ascii="Times New Roman" w:hAnsi="Times New Roman"/>
          <w:sz w:val="26"/>
          <w:szCs w:val="26"/>
        </w:rPr>
        <w:t xml:space="preserve">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 xml:space="preserve">- надлежащее размещение оборудования и носителей информации, необходимых </w:t>
      </w:r>
      <w:r w:rsidRPr="00AC71B0">
        <w:rPr>
          <w:rFonts w:ascii="Times New Roman" w:hAnsi="Times New Roman"/>
          <w:sz w:val="26"/>
          <w:szCs w:val="26"/>
        </w:rPr>
        <w:lastRenderedPageBreak/>
        <w:t>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AC71B0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AC71B0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AC71B0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AC71B0">
        <w:rPr>
          <w:rFonts w:ascii="Times New Roman" w:hAnsi="Times New Roman"/>
          <w:sz w:val="26"/>
          <w:szCs w:val="26"/>
        </w:rPr>
        <w:t>;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8A1A2A" w:rsidRDefault="008A1A2A" w:rsidP="008A1A2A">
      <w:pPr>
        <w:autoSpaceDE w:val="0"/>
        <w:autoSpaceDN w:val="0"/>
        <w:adjustRightInd w:val="0"/>
        <w:ind w:firstLine="708"/>
        <w:rPr>
          <w:rFonts w:eastAsia="Calibri"/>
        </w:rPr>
      </w:pPr>
      <w:proofErr w:type="gramStart"/>
      <w:r w:rsidRPr="00AC71B0">
        <w:t xml:space="preserve">На территории, прилегающей к месторасположению Администрации, МФЦ оборудуются бесплатные места для парковки транспортных средств с выделением не </w:t>
      </w:r>
      <w:r>
        <w:rPr>
          <w:rFonts w:eastAsia="Calibri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инвалидами III группы в порядке, установленном Правительством Российской Федерации.</w:t>
      </w:r>
      <w:proofErr w:type="gramEnd"/>
      <w:r>
        <w:rPr>
          <w:rFonts w:eastAsia="Calibri"/>
        </w:rPr>
        <w:t xml:space="preserve"> Указанные места для парковки не должны занимать иные транспортные средства, за исключением случаев, предусмотренных правилами дорожного движения. </w:t>
      </w:r>
    </w:p>
    <w:p w:rsidR="008A1A2A" w:rsidRDefault="008A1A2A" w:rsidP="008A1A2A">
      <w:pPr>
        <w:autoSpaceDE w:val="0"/>
        <w:autoSpaceDN w:val="0"/>
        <w:adjustRightInd w:val="0"/>
        <w:ind w:firstLine="708"/>
        <w:rPr>
          <w:rFonts w:eastAsia="Calibri"/>
        </w:rPr>
      </w:pPr>
      <w:r>
        <w:rPr>
          <w:rFonts w:eastAsia="Calibri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8A1A2A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Default="00251379" w:rsidP="00866F2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91D1D">
        <w:rPr>
          <w:rFonts w:ascii="Times New Roman" w:hAnsi="Times New Roman"/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</w:t>
      </w:r>
    </w:p>
    <w:p w:rsidR="00251379" w:rsidRPr="00291D1D" w:rsidRDefault="00251379" w:rsidP="00866F27">
      <w:pPr>
        <w:pStyle w:val="ConsPlusNormal"/>
        <w:jc w:val="center"/>
        <w:rPr>
          <w:rFonts w:ascii="Times New Roman" w:hAnsi="Times New Roman"/>
          <w:b/>
          <w:sz w:val="16"/>
          <w:szCs w:val="16"/>
        </w:rPr>
      </w:pP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E3450">
        <w:rPr>
          <w:rFonts w:ascii="Times New Roman" w:hAnsi="Times New Roman"/>
          <w:sz w:val="26"/>
          <w:szCs w:val="26"/>
        </w:rPr>
        <w:t>2.2</w:t>
      </w:r>
      <w:r w:rsidR="007E48C6">
        <w:rPr>
          <w:rFonts w:ascii="Times New Roman" w:hAnsi="Times New Roman"/>
          <w:sz w:val="26"/>
          <w:szCs w:val="26"/>
        </w:rPr>
        <w:t>4</w:t>
      </w:r>
      <w:r w:rsidRPr="006E3450">
        <w:rPr>
          <w:rFonts w:ascii="Times New Roman" w:hAnsi="Times New Roman"/>
          <w:sz w:val="26"/>
          <w:szCs w:val="26"/>
        </w:rPr>
        <w:t>. Показателями</w:t>
      </w:r>
      <w:r w:rsidRPr="00824422">
        <w:rPr>
          <w:rFonts w:ascii="Times New Roman" w:hAnsi="Times New Roman"/>
          <w:sz w:val="26"/>
          <w:szCs w:val="26"/>
        </w:rPr>
        <w:t xml:space="preserve"> доступности предоставления муниципальной услуги являются:</w:t>
      </w:r>
    </w:p>
    <w:p w:rsidR="00A27BD4" w:rsidRPr="00232F05" w:rsidRDefault="00A27BD4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232F05">
        <w:rPr>
          <w:rFonts w:ascii="Times New Roman" w:hAnsi="Times New Roman"/>
          <w:sz w:val="26"/>
          <w:szCs w:val="26"/>
        </w:rPr>
        <w:t>- предоставление возможности получения муниципальной услуги в электронной форме;</w:t>
      </w:r>
    </w:p>
    <w:p w:rsidR="00A502BC" w:rsidRPr="008943B1" w:rsidRDefault="00A502BC" w:rsidP="00A502B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A502BC" w:rsidRPr="008943B1" w:rsidRDefault="00A502BC" w:rsidP="00A502B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A502BC" w:rsidRDefault="00A502BC" w:rsidP="00A502B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 xml:space="preserve">- размещение информации о порядке предоставления муниципальной услуги на официальном сайте Администрации в информационно-телекоммуникационной сети </w:t>
      </w:r>
      <w:r>
        <w:rPr>
          <w:rFonts w:ascii="Times New Roman" w:hAnsi="Times New Roman"/>
          <w:sz w:val="26"/>
          <w:szCs w:val="26"/>
        </w:rPr>
        <w:t>«</w:t>
      </w:r>
      <w:r w:rsidRPr="008943B1">
        <w:rPr>
          <w:rFonts w:ascii="Times New Roman" w:hAnsi="Times New Roman"/>
          <w:sz w:val="26"/>
          <w:szCs w:val="26"/>
        </w:rPr>
        <w:t>Интернет</w:t>
      </w:r>
      <w:r>
        <w:rPr>
          <w:rFonts w:ascii="Times New Roman" w:hAnsi="Times New Roman"/>
          <w:sz w:val="26"/>
          <w:szCs w:val="26"/>
        </w:rPr>
        <w:t>»</w:t>
      </w:r>
      <w:r w:rsidRPr="008943B1">
        <w:rPr>
          <w:rFonts w:ascii="Times New Roman" w:hAnsi="Times New Roman"/>
          <w:sz w:val="26"/>
          <w:szCs w:val="26"/>
        </w:rPr>
        <w:t xml:space="preserve"> и на Едином портале и (или) Региональном портале;</w:t>
      </w:r>
    </w:p>
    <w:p w:rsidR="00A27BD4" w:rsidRPr="00232F05" w:rsidRDefault="00232F05" w:rsidP="00A502B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32F05">
        <w:rPr>
          <w:rFonts w:ascii="Times New Roman" w:hAnsi="Times New Roman"/>
          <w:sz w:val="26"/>
          <w:szCs w:val="26"/>
        </w:rPr>
        <w:t xml:space="preserve">- </w:t>
      </w:r>
      <w:r w:rsidR="00A27BD4" w:rsidRPr="00232F05">
        <w:rPr>
          <w:rFonts w:ascii="Times New Roman" w:hAnsi="Times New Roman"/>
          <w:sz w:val="26"/>
          <w:szCs w:val="26"/>
        </w:rPr>
        <w:t xml:space="preserve">возможность получения заявителем информации о ходе предоставления муниципальной услуги с использованием  Единого  </w:t>
      </w:r>
      <w:r w:rsidRPr="00232F05">
        <w:rPr>
          <w:rFonts w:ascii="Times New Roman" w:hAnsi="Times New Roman"/>
          <w:sz w:val="26"/>
          <w:szCs w:val="26"/>
        </w:rPr>
        <w:t>и (или)</w:t>
      </w:r>
      <w:r w:rsidR="00A27BD4" w:rsidRPr="00232F05">
        <w:rPr>
          <w:rFonts w:ascii="Times New Roman" w:hAnsi="Times New Roman"/>
          <w:sz w:val="26"/>
          <w:szCs w:val="26"/>
        </w:rPr>
        <w:t xml:space="preserve">  Регионального портала</w:t>
      </w:r>
      <w:r w:rsidRPr="00232F05">
        <w:rPr>
          <w:rFonts w:ascii="Times New Roman" w:hAnsi="Times New Roman"/>
          <w:sz w:val="26"/>
          <w:szCs w:val="26"/>
        </w:rPr>
        <w:t>;</w:t>
      </w:r>
    </w:p>
    <w:p w:rsidR="00A502BC" w:rsidRPr="008943B1" w:rsidRDefault="00A502BC" w:rsidP="00A502B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- соблюдение требований административного регламента о порядке информирования об оказании муниципальной услуги;</w:t>
      </w:r>
    </w:p>
    <w:p w:rsidR="00A502BC" w:rsidRDefault="00A502BC" w:rsidP="00A502BC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2.2</w:t>
      </w:r>
      <w:r w:rsidR="007E48C6">
        <w:rPr>
          <w:rFonts w:ascii="Times New Roman" w:hAnsi="Times New Roman"/>
          <w:sz w:val="26"/>
          <w:szCs w:val="26"/>
        </w:rPr>
        <w:t>5</w:t>
      </w:r>
      <w:r w:rsidRPr="00824422">
        <w:rPr>
          <w:rFonts w:ascii="Times New Roman" w:hAnsi="Times New Roman"/>
          <w:sz w:val="26"/>
          <w:szCs w:val="26"/>
        </w:rPr>
        <w:t>. Показателями качества предоставления муниципальной услуги являются:</w:t>
      </w:r>
    </w:p>
    <w:p w:rsidR="000B3F64" w:rsidRPr="00C47B22" w:rsidRDefault="000B3F64" w:rsidP="000B3F64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C47B22">
        <w:rPr>
          <w:rFonts w:ascii="Times New Roman" w:hAnsi="Times New Roman"/>
          <w:sz w:val="26"/>
          <w:szCs w:val="26"/>
        </w:rPr>
        <w:t>- соблюдение сроков предоставления муниципальной услуги;</w:t>
      </w:r>
    </w:p>
    <w:p w:rsidR="000B3F64" w:rsidRPr="00C47B22" w:rsidRDefault="000B3F64" w:rsidP="000B3F6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B3F64" w:rsidRPr="00C47B22" w:rsidRDefault="000B3F64" w:rsidP="000B3F6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 xml:space="preserve">- соотношение количества рассмотренных в срок заявлений на предоставление муниципальной услуги к общему количеству заявлений, поступивших в связи с </w:t>
      </w:r>
      <w:r w:rsidRPr="00C47B22">
        <w:rPr>
          <w:rFonts w:ascii="Times New Roman" w:hAnsi="Times New Roman"/>
          <w:sz w:val="26"/>
          <w:szCs w:val="26"/>
        </w:rPr>
        <w:lastRenderedPageBreak/>
        <w:t>предоставлением муниципальной услуги;</w:t>
      </w:r>
    </w:p>
    <w:p w:rsidR="000B3F64" w:rsidRPr="00C47B22" w:rsidRDefault="000B3F64" w:rsidP="000B3F6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 xml:space="preserve">- </w:t>
      </w:r>
      <w:r w:rsidRPr="002821E0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C47B22">
        <w:rPr>
          <w:rFonts w:ascii="Times New Roman" w:hAnsi="Times New Roman"/>
          <w:sz w:val="26"/>
          <w:szCs w:val="26"/>
        </w:rPr>
        <w:t>.</w:t>
      </w: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2.2</w:t>
      </w:r>
      <w:r w:rsidR="007E48C6">
        <w:rPr>
          <w:rFonts w:ascii="Times New Roman" w:hAnsi="Times New Roman"/>
          <w:sz w:val="26"/>
          <w:szCs w:val="26"/>
        </w:rPr>
        <w:t>6</w:t>
      </w:r>
      <w:r w:rsidRPr="00824422">
        <w:rPr>
          <w:rFonts w:ascii="Times New Roman" w:hAnsi="Times New Roman"/>
          <w:sz w:val="26"/>
          <w:szCs w:val="26"/>
        </w:rPr>
        <w:t>. В процессе предоставления муниципальной услуги заявитель взаимодействует с муниципальными служащими Администрации</w:t>
      </w:r>
      <w:r>
        <w:rPr>
          <w:rFonts w:ascii="Times New Roman" w:hAnsi="Times New Roman"/>
          <w:sz w:val="26"/>
          <w:szCs w:val="26"/>
        </w:rPr>
        <w:t>, специалистами МФЦ</w:t>
      </w:r>
      <w:r w:rsidRPr="00824422">
        <w:rPr>
          <w:rFonts w:ascii="Times New Roman" w:hAnsi="Times New Roman"/>
          <w:sz w:val="26"/>
          <w:szCs w:val="26"/>
        </w:rPr>
        <w:t>:</w:t>
      </w: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24422">
        <w:rPr>
          <w:rFonts w:ascii="Times New Roman" w:hAnsi="Times New Roman"/>
          <w:sz w:val="26"/>
          <w:szCs w:val="26"/>
        </w:rPr>
        <w:t>при подаче документов для получения муниципальной услуги;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24422">
        <w:rPr>
          <w:rFonts w:ascii="Times New Roman" w:hAnsi="Times New Roman"/>
          <w:sz w:val="26"/>
          <w:szCs w:val="26"/>
        </w:rPr>
        <w:t>при получении результата оказания муниципальной услуги.</w:t>
      </w:r>
    </w:p>
    <w:p w:rsidR="00251379" w:rsidRDefault="00251379" w:rsidP="00866F27">
      <w:pPr>
        <w:spacing w:line="240" w:lineRule="auto"/>
        <w:rPr>
          <w:lang w:eastAsia="en-US"/>
        </w:rPr>
      </w:pPr>
      <w:r>
        <w:rPr>
          <w:lang w:eastAsia="en-US"/>
        </w:rPr>
        <w:t>Количество взаимодействий заявителя со специалистами Администрации:</w:t>
      </w:r>
    </w:p>
    <w:p w:rsidR="00251379" w:rsidRDefault="00251379" w:rsidP="00866F27">
      <w:pPr>
        <w:spacing w:line="240" w:lineRule="auto"/>
        <w:rPr>
          <w:lang w:eastAsia="en-US"/>
        </w:rPr>
      </w:pPr>
      <w:r>
        <w:rPr>
          <w:lang w:eastAsia="en-US"/>
        </w:rPr>
        <w:t>- при подаче документов, необходимых для предоставления муниципальной услуги, непосредственно в Администрации - не более двух;</w:t>
      </w:r>
    </w:p>
    <w:p w:rsidR="00251379" w:rsidRDefault="00251379" w:rsidP="00866F27">
      <w:pPr>
        <w:spacing w:line="240" w:lineRule="auto"/>
        <w:rPr>
          <w:lang w:eastAsia="en-US"/>
        </w:rPr>
      </w:pPr>
      <w:r>
        <w:rPr>
          <w:lang w:eastAsia="en-US"/>
        </w:rPr>
        <w:t>- при направлении документов, необходимых для предоставления муниципальной услуги, по почте - не более одного;</w:t>
      </w:r>
    </w:p>
    <w:p w:rsidR="00251379" w:rsidRDefault="00251379" w:rsidP="00866F27">
      <w:pPr>
        <w:spacing w:line="240" w:lineRule="auto"/>
        <w:rPr>
          <w:lang w:eastAsia="en-US"/>
        </w:rPr>
      </w:pPr>
      <w:r>
        <w:rPr>
          <w:lang w:eastAsia="en-US"/>
        </w:rPr>
        <w:t>- при направлении документов, необходимых для предоставления муниципальной услуги, с использованием информационно-телекоммуникационных технологий - заявитель со специалистами не взаимодействует.</w:t>
      </w:r>
    </w:p>
    <w:p w:rsidR="00251379" w:rsidRDefault="00251379" w:rsidP="00866F27">
      <w:pPr>
        <w:spacing w:line="240" w:lineRule="auto"/>
        <w:rPr>
          <w:lang w:eastAsia="en-US"/>
        </w:rPr>
      </w:pPr>
      <w:r>
        <w:rPr>
          <w:lang w:eastAsia="en-US"/>
        </w:rPr>
        <w:t>Продолжительность взаимодействия - не более 15 минут.</w:t>
      </w:r>
    </w:p>
    <w:p w:rsidR="00C4417C" w:rsidRDefault="00C4417C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B75F3E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084156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</w:t>
      </w:r>
      <w:r w:rsidRPr="00B75F3E">
        <w:rPr>
          <w:rFonts w:ascii="Times New Roman" w:hAnsi="Times New Roman"/>
          <w:b/>
          <w:sz w:val="26"/>
          <w:szCs w:val="26"/>
        </w:rPr>
        <w:t xml:space="preserve"> услуги в МФЦ и особенности предоставления муниципальной услуги в электронной форме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Default="00251379" w:rsidP="00866F27">
      <w:pPr>
        <w:pStyle w:val="ConsPlusNormal"/>
        <w:ind w:firstLine="539"/>
        <w:jc w:val="both"/>
        <w:rPr>
          <w:sz w:val="28"/>
          <w:szCs w:val="28"/>
        </w:rPr>
      </w:pPr>
      <w:r w:rsidRPr="00824422">
        <w:rPr>
          <w:rFonts w:ascii="Times New Roman" w:hAnsi="Times New Roman"/>
          <w:sz w:val="26"/>
          <w:szCs w:val="26"/>
        </w:rPr>
        <w:t>2.2</w:t>
      </w:r>
      <w:r w:rsidR="007E48C6">
        <w:rPr>
          <w:rFonts w:ascii="Times New Roman" w:hAnsi="Times New Roman"/>
          <w:sz w:val="26"/>
          <w:szCs w:val="26"/>
        </w:rPr>
        <w:t>7</w:t>
      </w:r>
      <w:r w:rsidRPr="00824422">
        <w:rPr>
          <w:rFonts w:ascii="Times New Roman" w:hAnsi="Times New Roman"/>
          <w:sz w:val="26"/>
          <w:szCs w:val="26"/>
        </w:rPr>
        <w:t>. Для получения муниципальной услуги заявителю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407D8C">
        <w:rPr>
          <w:sz w:val="28"/>
          <w:szCs w:val="28"/>
        </w:rPr>
        <w:t xml:space="preserve"> </w:t>
      </w:r>
    </w:p>
    <w:p w:rsidR="00251379" w:rsidRPr="00983A75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83A75">
        <w:rPr>
          <w:rFonts w:ascii="Times New Roman" w:hAnsi="Times New Roman"/>
          <w:sz w:val="26"/>
          <w:szCs w:val="26"/>
        </w:rPr>
        <w:t>В МФЦ осуществляются прием и выдача документов только при личном обращении заявителя (представителя заявителя).</w:t>
      </w:r>
    </w:p>
    <w:p w:rsidR="00251379" w:rsidRDefault="00251379" w:rsidP="00866F27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AB5C3A">
        <w:rPr>
          <w:position w:val="0"/>
          <w:lang w:eastAsia="en-US"/>
        </w:rPr>
        <w:t xml:space="preserve">Передача документов заявителя из МФЦ в </w:t>
      </w:r>
      <w:r>
        <w:rPr>
          <w:position w:val="0"/>
          <w:lang w:eastAsia="en-US"/>
        </w:rPr>
        <w:t>Администрацию</w:t>
      </w:r>
      <w:r w:rsidRPr="00AB5C3A">
        <w:rPr>
          <w:position w:val="0"/>
          <w:lang w:eastAsia="en-US"/>
        </w:rPr>
        <w:t xml:space="preserve"> осуществляется курьером МФЦ лично под роспись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</w:t>
      </w:r>
      <w:r>
        <w:rPr>
          <w:position w:val="0"/>
          <w:lang w:eastAsia="en-US"/>
        </w:rPr>
        <w:t>Администрации</w:t>
      </w:r>
      <w:r w:rsidRPr="00AB5C3A">
        <w:rPr>
          <w:position w:val="0"/>
          <w:lang w:eastAsia="en-US"/>
        </w:rPr>
        <w:t xml:space="preserve"> возвращает курьеру МФЦ с отметкой о получении указанных документов по описи с указанием даты, подписи, расшифровки подписи.</w:t>
      </w:r>
    </w:p>
    <w:p w:rsidR="00084156" w:rsidRDefault="00203198" w:rsidP="00084156">
      <w:pPr>
        <w:widowControl w:val="0"/>
        <w:autoSpaceDE w:val="0"/>
        <w:autoSpaceDN w:val="0"/>
        <w:spacing w:after="0" w:line="240" w:lineRule="auto"/>
        <w:ind w:firstLine="709"/>
      </w:pPr>
      <w:r w:rsidRPr="00203198">
        <w:t xml:space="preserve">2.28. </w:t>
      </w:r>
      <w:r w:rsidR="00084156">
        <w:t>Заявление в форме электронного документа представляется в Администрацию в соответствии с законодательством Российской Федерации по выбору заявителя: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1) путем заполнения формы заявления, размещенной на официальном сайте Администрации </w:t>
      </w:r>
      <w:r w:rsidRPr="00084156">
        <w:t>(при наличии технической возможности)</w:t>
      </w:r>
      <w:r>
        <w:t>, в том числе посредством отправки через личный кабинет Единого портала, Регионального портала;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2) путем направления электронного документа в Администрацию на официальную электронную почту Администрации.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2.29. Формирование заявления в </w:t>
      </w:r>
      <w:r w:rsidRPr="00084156">
        <w:t xml:space="preserve">электронной форме осуществляется посредством заполнения интерактивной формы заявления на </w:t>
      </w:r>
      <w:r w:rsidR="00DF70EB" w:rsidRPr="00084156">
        <w:t>Едином портале</w:t>
      </w:r>
      <w:r w:rsidR="00DF70EB">
        <w:t>,</w:t>
      </w:r>
      <w:r w:rsidR="00DF70EB" w:rsidRPr="00084156">
        <w:t xml:space="preserve"> </w:t>
      </w:r>
      <w:r w:rsidRPr="00084156">
        <w:t>Региональном портале, официальном сайте Администрации (при наличии технической возможности)</w:t>
      </w:r>
      <w:r>
        <w:t xml:space="preserve"> </w:t>
      </w:r>
      <w:r w:rsidRPr="00084156">
        <w:t>без</w:t>
      </w:r>
      <w:r>
        <w:t xml:space="preserve"> необходимости дополнительной подачи заявления в какой-либо иной форме.</w:t>
      </w:r>
    </w:p>
    <w:p w:rsidR="00084156" w:rsidRP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2.30. Образцы заполнения электронной формы заявления размещаются на Региональном портале, Едином портале, официальном сайте Администрации </w:t>
      </w:r>
      <w:r w:rsidRPr="00084156">
        <w:t>(при наличии технической возможности).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lastRenderedPageBreak/>
        <w:t>заявления.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При формировании заявления обеспечивается: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б) возможность заполнения одной электронной формы заявления несколькими заявителями (включается, если при обращении за услугой </w:t>
      </w:r>
      <w:proofErr w:type="gramStart"/>
      <w:r>
        <w:t>нужен</w:t>
      </w:r>
      <w:proofErr w:type="gramEnd"/>
      <w:r>
        <w:t xml:space="preserve"> совместный заявлений нескольких заявителей);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в) возможность печати на бумажном носителе копии электронной формы заявления;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г)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proofErr w:type="spellStart"/>
      <w:proofErr w:type="gramStart"/>
      <w:r>
        <w:t>д</w:t>
      </w:r>
      <w:proofErr w:type="spellEnd"/>
      <w:r>
        <w:t>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Региональном портале, Едином портале в части, касающейся сведений, отсутствующих в ЕСИА;</w:t>
      </w:r>
      <w:proofErr w:type="gramEnd"/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е)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ж) возможность доступа заявителя на </w:t>
      </w:r>
      <w:r w:rsidR="00DF70EB">
        <w:t xml:space="preserve">Едином портале, </w:t>
      </w:r>
      <w:r>
        <w:t xml:space="preserve">Региональном портале, официальном сайте Администрации </w:t>
      </w:r>
      <w:r w:rsidRPr="00084156">
        <w:t xml:space="preserve">(при наличии технической возможности) </w:t>
      </w:r>
      <w:r>
        <w:t>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2.31.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</w:t>
      </w:r>
      <w:r w:rsidR="00DF70EB">
        <w:t>,</w:t>
      </w:r>
      <w:r>
        <w:t xml:space="preserve"> Регионального портала, </w:t>
      </w:r>
      <w:r w:rsidR="00DF70EB">
        <w:t xml:space="preserve">официального сайта Администрации (при наличии технической возможности), </w:t>
      </w:r>
      <w:r>
        <w:t xml:space="preserve">а </w:t>
      </w:r>
      <w:proofErr w:type="gramStart"/>
      <w:r>
        <w:t>также</w:t>
      </w:r>
      <w:proofErr w:type="gramEnd"/>
      <w:r>
        <w:t xml:space="preserve"> если заявление подписано усиленной квалифицированной электронной подписью.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2.32. Получение заявления и прилагаемых к нему документов, представленных в электронной форме, подтверждается Администрацией путем направления заявителю по почте расписки в получении таких документов с указанием перечня и даты их получения.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2.3</w:t>
      </w:r>
      <w:r w:rsidR="00D35908">
        <w:t>3</w:t>
      </w:r>
      <w:r>
        <w:t>. Заявления и прилагаемые к ним документы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Заявления представляются в виде файлов в формате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rtf</w:t>
      </w:r>
      <w:proofErr w:type="spellEnd"/>
      <w:r>
        <w:t>, если указанные заявления предоставляются в форме электронного документа посредством электронной почты.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Документы, которые предоставляются Администрацией по результатам рассмотрения заявления и документов, необходимых для получения муниципальной </w:t>
      </w:r>
      <w:r>
        <w:lastRenderedPageBreak/>
        <w:t>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2.3</w:t>
      </w:r>
      <w:r w:rsidR="00D35908">
        <w:t>4</w:t>
      </w:r>
      <w:r>
        <w:t>. XML-схемы, использующиеся для формирования XML-документов, считаются введенными в действие по истечении 2 (двух) месяцев со дня их размещения на официальном сайте Администрации.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При изменении нормативных правовых актов, устанавливающих требования к представлению заявлений, Администрация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6 (шести) месяцев после их изменения (обновления).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2.3</w:t>
      </w:r>
      <w:r w:rsidR="00D35908">
        <w:t>5</w:t>
      </w:r>
      <w:r>
        <w:t>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2.3</w:t>
      </w:r>
      <w:r w:rsidR="00D35908">
        <w:rPr>
          <w:bCs/>
        </w:rPr>
        <w:t>6</w:t>
      </w:r>
      <w:r>
        <w:rPr>
          <w:bCs/>
        </w:rPr>
        <w:t>. При предоставлении муниципальной услуги в электронной форме посредством Регионального портала заявителю обеспечивается: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а) получение информации о порядке и сроках предоставления услуги;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б) формирование заявления о предоставлении муниципальной услуги;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в) прием и регистрация заявления и иных документов, необходимых для предоставления муниципальной услуги;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г) получение результата предоставления муниципальной услуги;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proofErr w:type="spellStart"/>
      <w:r>
        <w:rPr>
          <w:bCs/>
        </w:rPr>
        <w:t>д</w:t>
      </w:r>
      <w:proofErr w:type="spellEnd"/>
      <w:r>
        <w:rPr>
          <w:bCs/>
        </w:rPr>
        <w:t>) получение сведений о ходе выполнения заявления о предоставлении муниципальной услуги;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е) осуществление оценки качества предоставления муниципальной услуги;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ж)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084156" w:rsidRPr="00D35908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 xml:space="preserve">Заявитель 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на Едином портале, Региональном портале, официальном сайте Администрации </w:t>
      </w:r>
      <w:r w:rsidRPr="00D35908">
        <w:rPr>
          <w:bCs/>
        </w:rPr>
        <w:t>(при наличии технической возможности).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Заявителю после успешного заполнения опросной формы оценки на Едином портале, Региональном портале</w:t>
      </w:r>
      <w:r>
        <w:t xml:space="preserve">, </w:t>
      </w:r>
      <w:r>
        <w:rPr>
          <w:bCs/>
        </w:rPr>
        <w:t xml:space="preserve">официальном сайте Администрации </w:t>
      </w:r>
      <w:r w:rsidRPr="00D35908">
        <w:rPr>
          <w:bCs/>
        </w:rPr>
        <w:t>(при наличии технической возможности)</w:t>
      </w:r>
      <w:r>
        <w:rPr>
          <w:bCs/>
        </w:rPr>
        <w:t xml:space="preserve"> на адрес электронной почты поступает уведомление о сохраненной оценке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ссылкой на просмотр статистики по данной муниципальной услуге.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EB5DC7" w:rsidRPr="00EB5DC7" w:rsidRDefault="00EB5DC7" w:rsidP="00084156">
      <w:pPr>
        <w:pStyle w:val="ConsPlusNormal"/>
        <w:ind w:firstLine="540"/>
        <w:jc w:val="both"/>
      </w:pPr>
    </w:p>
    <w:p w:rsidR="00251379" w:rsidRPr="00F114A2" w:rsidRDefault="00251379" w:rsidP="00866F27">
      <w:pPr>
        <w:autoSpaceDE w:val="0"/>
        <w:autoSpaceDN w:val="0"/>
        <w:adjustRightInd w:val="0"/>
        <w:spacing w:line="240" w:lineRule="auto"/>
        <w:ind w:left="-540"/>
        <w:jc w:val="center"/>
        <w:rPr>
          <w:b/>
          <w:bCs/>
          <w:lang w:eastAsia="en-US"/>
        </w:rPr>
      </w:pPr>
      <w:r w:rsidRPr="00F114A2">
        <w:rPr>
          <w:b/>
          <w:bCs/>
        </w:rPr>
        <w:t>III. С</w:t>
      </w:r>
      <w:r w:rsidRPr="00F114A2">
        <w:rPr>
          <w:b/>
          <w:bCs/>
          <w:lang w:eastAsia="en-US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51379" w:rsidRDefault="00251379" w:rsidP="00866F27">
      <w:pPr>
        <w:spacing w:line="240" w:lineRule="auto"/>
        <w:jc w:val="center"/>
        <w:rPr>
          <w:b/>
          <w:lang w:eastAsia="en-US"/>
        </w:rPr>
      </w:pPr>
    </w:p>
    <w:p w:rsidR="003D6F90" w:rsidRPr="008943B1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F1639">
        <w:rPr>
          <w:rFonts w:ascii="Times New Roman" w:hAnsi="Times New Roman"/>
          <w:sz w:val="26"/>
          <w:szCs w:val="26"/>
        </w:rPr>
        <w:lastRenderedPageBreak/>
        <w:t>3.1.</w:t>
      </w:r>
      <w:r w:rsidRPr="008943B1">
        <w:rPr>
          <w:rFonts w:ascii="Times New Roman" w:hAnsi="Times New Roman"/>
          <w:sz w:val="26"/>
          <w:szCs w:val="26"/>
        </w:rPr>
        <w:t xml:space="preserve"> Предоставление </w:t>
      </w:r>
      <w:r w:rsidRPr="00C31894">
        <w:rPr>
          <w:rFonts w:ascii="Times New Roman" w:hAnsi="Times New Roman"/>
          <w:sz w:val="26"/>
          <w:szCs w:val="26"/>
        </w:rPr>
        <w:t>муниципальной услуги включает в себя следующие административные процедуры</w:t>
      </w:r>
      <w:r w:rsidRPr="008943B1">
        <w:rPr>
          <w:rFonts w:ascii="Times New Roman" w:hAnsi="Times New Roman"/>
          <w:sz w:val="26"/>
          <w:szCs w:val="26"/>
        </w:rPr>
        <w:t>:</w:t>
      </w:r>
    </w:p>
    <w:p w:rsidR="003D6F90" w:rsidRPr="008943B1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3.1.1. прием и регистрация заявления и документов для получения муниципальной услуги;</w:t>
      </w:r>
    </w:p>
    <w:p w:rsidR="003D6F90" w:rsidRPr="008943B1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3.1.2. формирование и направление межведомственных запросов;</w:t>
      </w:r>
    </w:p>
    <w:p w:rsidR="003D6F90" w:rsidRPr="008943B1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3.1.3. рассмотрение заявления и принятие решения;</w:t>
      </w:r>
    </w:p>
    <w:p w:rsidR="003D6F90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3.1.4. выдача заявителю результата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;</w:t>
      </w:r>
    </w:p>
    <w:p w:rsidR="003D6F90" w:rsidRPr="00B637D7" w:rsidRDefault="003D6F90" w:rsidP="003D6F90">
      <w:pPr>
        <w:ind w:firstLine="709"/>
      </w:pPr>
      <w:r>
        <w:t xml:space="preserve">3.1.5. </w:t>
      </w:r>
      <w:r>
        <w:rPr>
          <w:rFonts w:eastAsiaTheme="minorHAnsi"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D6F90" w:rsidRPr="008943B1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Перечень административных процедур (действий)</w:t>
      </w:r>
      <w:r>
        <w:rPr>
          <w:rFonts w:ascii="Times New Roman" w:hAnsi="Times New Roman"/>
          <w:sz w:val="26"/>
          <w:szCs w:val="26"/>
        </w:rPr>
        <w:t xml:space="preserve"> при предоставлении муниципальной</w:t>
      </w:r>
      <w:r w:rsidRPr="008943B1">
        <w:rPr>
          <w:rFonts w:ascii="Times New Roman" w:hAnsi="Times New Roman"/>
          <w:sz w:val="26"/>
          <w:szCs w:val="26"/>
        </w:rPr>
        <w:t xml:space="preserve"> услуг</w:t>
      </w:r>
      <w:r>
        <w:rPr>
          <w:rFonts w:ascii="Times New Roman" w:hAnsi="Times New Roman"/>
          <w:sz w:val="26"/>
          <w:szCs w:val="26"/>
        </w:rPr>
        <w:t>и</w:t>
      </w:r>
      <w:r w:rsidRPr="008943B1">
        <w:rPr>
          <w:rFonts w:ascii="Times New Roman" w:hAnsi="Times New Roman"/>
          <w:sz w:val="26"/>
          <w:szCs w:val="26"/>
        </w:rPr>
        <w:t xml:space="preserve"> в электронной форме</w:t>
      </w:r>
      <w:r w:rsidR="00BE636B">
        <w:rPr>
          <w:rFonts w:ascii="Times New Roman" w:hAnsi="Times New Roman"/>
          <w:sz w:val="26"/>
          <w:szCs w:val="26"/>
        </w:rPr>
        <w:t xml:space="preserve"> посредством </w:t>
      </w:r>
      <w:r w:rsidR="00A27BD4" w:rsidRPr="00232F05">
        <w:rPr>
          <w:rFonts w:ascii="Times New Roman" w:hAnsi="Times New Roman"/>
          <w:sz w:val="26"/>
          <w:szCs w:val="26"/>
        </w:rPr>
        <w:t>Единого</w:t>
      </w:r>
      <w:r w:rsidR="00A27BD4">
        <w:rPr>
          <w:rFonts w:ascii="Times New Roman" w:hAnsi="Times New Roman"/>
          <w:sz w:val="26"/>
          <w:szCs w:val="26"/>
        </w:rPr>
        <w:t xml:space="preserve"> </w:t>
      </w:r>
      <w:r w:rsidR="00232F05">
        <w:rPr>
          <w:rFonts w:ascii="Times New Roman" w:hAnsi="Times New Roman"/>
          <w:sz w:val="26"/>
          <w:szCs w:val="26"/>
        </w:rPr>
        <w:t xml:space="preserve">и (или) </w:t>
      </w:r>
      <w:r w:rsidR="00BE636B">
        <w:rPr>
          <w:rFonts w:ascii="Times New Roman" w:hAnsi="Times New Roman"/>
          <w:sz w:val="26"/>
          <w:szCs w:val="26"/>
        </w:rPr>
        <w:t>Регионального портала</w:t>
      </w:r>
      <w:r w:rsidRPr="008943B1">
        <w:rPr>
          <w:rFonts w:ascii="Times New Roman" w:hAnsi="Times New Roman"/>
          <w:sz w:val="26"/>
          <w:szCs w:val="26"/>
        </w:rPr>
        <w:t>:</w:t>
      </w:r>
    </w:p>
    <w:p w:rsidR="00EB5DC7" w:rsidRPr="00EB5DC7" w:rsidRDefault="00EB5DC7" w:rsidP="00EB5D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B5DC7">
        <w:rPr>
          <w:rFonts w:ascii="Times New Roman" w:hAnsi="Times New Roman"/>
          <w:sz w:val="26"/>
          <w:szCs w:val="26"/>
        </w:rPr>
        <w:t xml:space="preserve"> получение информации о порядке и сроках предоставления услуги;</w:t>
      </w:r>
    </w:p>
    <w:p w:rsidR="00EB5DC7" w:rsidRPr="00330E78" w:rsidRDefault="00EB5DC7" w:rsidP="00EB5D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0E78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EB5DC7" w:rsidRDefault="00EB5DC7" w:rsidP="00EB5D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0E78">
        <w:rPr>
          <w:rFonts w:ascii="Times New Roman" w:hAnsi="Times New Roman"/>
          <w:sz w:val="26"/>
          <w:szCs w:val="26"/>
        </w:rPr>
        <w:t>- прием и</w:t>
      </w:r>
      <w:r w:rsidRPr="00EB5DC7">
        <w:rPr>
          <w:rFonts w:ascii="Times New Roman" w:hAnsi="Times New Roman"/>
          <w:sz w:val="26"/>
          <w:szCs w:val="26"/>
        </w:rPr>
        <w:t xml:space="preserve"> регистрация заявления о предоставлении муниципальной услуги;</w:t>
      </w:r>
    </w:p>
    <w:p w:rsidR="00330E78" w:rsidRDefault="00330E78" w:rsidP="00330E7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t>-</w:t>
      </w:r>
      <w:r w:rsidRPr="00330E78">
        <w:rPr>
          <w:bCs/>
        </w:rPr>
        <w:t xml:space="preserve"> </w:t>
      </w:r>
      <w:r>
        <w:rPr>
          <w:bCs/>
        </w:rPr>
        <w:t>получение результата предоставления муниципальной услуги;</w:t>
      </w:r>
    </w:p>
    <w:p w:rsidR="00EB5DC7" w:rsidRDefault="00EB5DC7" w:rsidP="00EB5D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B5DC7">
        <w:rPr>
          <w:rFonts w:ascii="Times New Roman" w:hAnsi="Times New Roman"/>
          <w:sz w:val="26"/>
          <w:szCs w:val="26"/>
        </w:rPr>
        <w:t xml:space="preserve"> получение сведений о ходе выполнения муниципальной услуги;</w:t>
      </w:r>
    </w:p>
    <w:p w:rsidR="003B0B03" w:rsidRPr="00EB5DC7" w:rsidRDefault="003B0B03" w:rsidP="00EB5D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EB5DC7" w:rsidRPr="00203198" w:rsidRDefault="00EB5DC7" w:rsidP="00EB5D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B5DC7">
        <w:rPr>
          <w:rFonts w:ascii="Times New Roman" w:hAnsi="Times New Roman"/>
          <w:sz w:val="26"/>
          <w:szCs w:val="26"/>
        </w:rPr>
        <w:t>досудебное (внесудебное) обжалование решений и действий (бездействия) Администрации, ее должностных лиц.</w:t>
      </w:r>
    </w:p>
    <w:p w:rsidR="003D6F90" w:rsidRPr="00C47B22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 xml:space="preserve">Перечень административных процедур (действий), выполняемых </w:t>
      </w:r>
      <w:r>
        <w:rPr>
          <w:rFonts w:ascii="Times New Roman" w:hAnsi="Times New Roman"/>
          <w:sz w:val="26"/>
          <w:szCs w:val="26"/>
        </w:rPr>
        <w:t>МФЦ</w:t>
      </w:r>
      <w:r w:rsidRPr="00C47B22">
        <w:rPr>
          <w:rFonts w:ascii="Times New Roman" w:hAnsi="Times New Roman"/>
          <w:sz w:val="26"/>
          <w:szCs w:val="26"/>
        </w:rPr>
        <w:t>:</w:t>
      </w:r>
    </w:p>
    <w:p w:rsidR="003D6F90" w:rsidRPr="00C47B22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3D6F90" w:rsidRPr="00C47B22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выдача заявителю результата предоставления муниципальной услуги.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A60C09">
        <w:rPr>
          <w:rFonts w:ascii="Times New Roman" w:hAnsi="Times New Roman"/>
          <w:b/>
          <w:sz w:val="26"/>
          <w:szCs w:val="26"/>
        </w:rPr>
        <w:t>Прием и регистрация заявления для получения муниципальной услуги</w:t>
      </w:r>
    </w:p>
    <w:p w:rsidR="00791743" w:rsidRDefault="00791743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 xml:space="preserve">3.3. Заявление представляется заявителем (представителем заявителя) в Администрацию или </w:t>
      </w:r>
      <w:r>
        <w:rPr>
          <w:rFonts w:ascii="Times New Roman" w:hAnsi="Times New Roman"/>
          <w:sz w:val="26"/>
          <w:szCs w:val="26"/>
        </w:rPr>
        <w:t>МФЦ</w:t>
      </w:r>
      <w:r w:rsidRPr="008943B1">
        <w:rPr>
          <w:rFonts w:ascii="Times New Roman" w:hAnsi="Times New Roman"/>
          <w:sz w:val="26"/>
          <w:szCs w:val="26"/>
        </w:rPr>
        <w:t>.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Заявление направляется заявителем (представителем заявителя) на бумажном носителе посредством почтового отправления или представляется лично или в форме электронного документа.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45600C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4E93">
        <w:rPr>
          <w:rFonts w:ascii="Times New Roman" w:hAnsi="Times New Roman"/>
          <w:sz w:val="26"/>
          <w:szCs w:val="26"/>
        </w:rPr>
        <w:t>3.4.</w:t>
      </w:r>
      <w:r w:rsidRPr="008943B1">
        <w:rPr>
          <w:rFonts w:ascii="Times New Roman" w:hAnsi="Times New Roman"/>
          <w:sz w:val="26"/>
          <w:szCs w:val="26"/>
        </w:rPr>
        <w:t xml:space="preserve"> В случае представления заявления при личном обращении заявител</w:t>
      </w:r>
      <w:r w:rsidR="003D1BE1">
        <w:rPr>
          <w:rFonts w:ascii="Times New Roman" w:hAnsi="Times New Roman"/>
          <w:sz w:val="26"/>
          <w:szCs w:val="26"/>
        </w:rPr>
        <w:t xml:space="preserve">ем </w:t>
      </w:r>
      <w:r>
        <w:rPr>
          <w:rFonts w:ascii="Times New Roman" w:hAnsi="Times New Roman"/>
          <w:sz w:val="26"/>
          <w:szCs w:val="26"/>
        </w:rPr>
        <w:t>(</w:t>
      </w:r>
      <w:r w:rsidRPr="008943B1">
        <w:rPr>
          <w:rFonts w:ascii="Times New Roman" w:hAnsi="Times New Roman"/>
          <w:sz w:val="26"/>
          <w:szCs w:val="26"/>
        </w:rPr>
        <w:t>представител</w:t>
      </w:r>
      <w:r w:rsidR="003D1BE1">
        <w:rPr>
          <w:rFonts w:ascii="Times New Roman" w:hAnsi="Times New Roman"/>
          <w:sz w:val="26"/>
          <w:szCs w:val="26"/>
        </w:rPr>
        <w:t>ем</w:t>
      </w:r>
      <w:r w:rsidRPr="008943B1">
        <w:rPr>
          <w:rFonts w:ascii="Times New Roman" w:hAnsi="Times New Roman"/>
          <w:sz w:val="26"/>
          <w:szCs w:val="26"/>
        </w:rPr>
        <w:t xml:space="preserve"> заявителя</w:t>
      </w:r>
      <w:r>
        <w:rPr>
          <w:rFonts w:ascii="Times New Roman" w:hAnsi="Times New Roman"/>
          <w:sz w:val="26"/>
          <w:szCs w:val="26"/>
        </w:rPr>
        <w:t>)</w:t>
      </w:r>
      <w:r w:rsidRPr="008943B1">
        <w:rPr>
          <w:rFonts w:ascii="Times New Roman" w:hAnsi="Times New Roman"/>
          <w:sz w:val="26"/>
          <w:szCs w:val="26"/>
        </w:rPr>
        <w:t xml:space="preserve"> </w:t>
      </w:r>
      <w:r w:rsidRPr="005A4E93">
        <w:rPr>
          <w:rFonts w:ascii="Times New Roman" w:hAnsi="Times New Roman"/>
          <w:sz w:val="26"/>
          <w:szCs w:val="26"/>
        </w:rPr>
        <w:t>предъявляется документ, удостоверяющий соответственно личность заявителя или представителя</w:t>
      </w:r>
      <w:r w:rsidRPr="008943B1">
        <w:rPr>
          <w:rFonts w:ascii="Times New Roman" w:hAnsi="Times New Roman"/>
          <w:sz w:val="26"/>
          <w:szCs w:val="26"/>
        </w:rPr>
        <w:t xml:space="preserve"> заявителя.</w:t>
      </w:r>
    </w:p>
    <w:p w:rsidR="00313DCA" w:rsidRDefault="00313DCA" w:rsidP="00313DCA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32265F">
        <w:rPr>
          <w:rFonts w:eastAsia="Calibri"/>
          <w:position w:val="0"/>
        </w:rPr>
        <w:t>Заявителю</w:t>
      </w:r>
      <w:r>
        <w:rPr>
          <w:rFonts w:eastAsia="Calibri"/>
          <w:position w:val="0"/>
        </w:rPr>
        <w:t xml:space="preserve"> выдается расписка в получении документов с указанием их перечня и даты их получения, а также с указанием перечня документов, которые будут получены по межведомственным запросам. 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3.5. При приеме заявления с</w:t>
      </w:r>
      <w:r>
        <w:rPr>
          <w:rFonts w:ascii="Times New Roman" w:hAnsi="Times New Roman"/>
          <w:sz w:val="26"/>
          <w:szCs w:val="26"/>
        </w:rPr>
        <w:t>пециалист</w:t>
      </w:r>
      <w:r w:rsidRPr="008943B1">
        <w:rPr>
          <w:rFonts w:ascii="Times New Roman" w:hAnsi="Times New Roman"/>
          <w:sz w:val="26"/>
          <w:szCs w:val="26"/>
        </w:rPr>
        <w:t xml:space="preserve"> Администрации, </w:t>
      </w:r>
      <w:r>
        <w:rPr>
          <w:rFonts w:ascii="Times New Roman" w:hAnsi="Times New Roman"/>
          <w:sz w:val="26"/>
          <w:szCs w:val="26"/>
        </w:rPr>
        <w:t xml:space="preserve">МФЦ, </w:t>
      </w:r>
      <w:r w:rsidRPr="008943B1">
        <w:rPr>
          <w:rFonts w:ascii="Times New Roman" w:hAnsi="Times New Roman"/>
          <w:sz w:val="26"/>
          <w:szCs w:val="26"/>
        </w:rPr>
        <w:t>ответственный за прием и регистрацию документов по предоставлению муниципальной услуги проверяет: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- правильность заполнения заявления;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 xml:space="preserve">- </w:t>
      </w:r>
      <w:r w:rsidRPr="005A4E93">
        <w:rPr>
          <w:rFonts w:ascii="Times New Roman" w:hAnsi="Times New Roman"/>
          <w:sz w:val="26"/>
          <w:szCs w:val="26"/>
        </w:rPr>
        <w:t>документ, удостоверяющий личность заявителя</w:t>
      </w:r>
      <w:r w:rsidRPr="008943B1">
        <w:rPr>
          <w:rFonts w:ascii="Times New Roman" w:hAnsi="Times New Roman"/>
          <w:sz w:val="26"/>
          <w:szCs w:val="26"/>
        </w:rPr>
        <w:t>, и (или) доверенность его представителя;</w:t>
      </w:r>
    </w:p>
    <w:p w:rsidR="0045600C" w:rsidRPr="008943B1" w:rsidRDefault="0045600C" w:rsidP="0045600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- комплектность документов, прилагаемых к заявлению.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Срок выполнения указанных действий устанавливается до 15 минут.</w:t>
      </w:r>
    </w:p>
    <w:p w:rsidR="0045600C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 xml:space="preserve">3.6. Поступившие заявление и документы, в том числе из </w:t>
      </w:r>
      <w:r>
        <w:rPr>
          <w:rFonts w:ascii="Times New Roman" w:hAnsi="Times New Roman"/>
          <w:sz w:val="26"/>
          <w:szCs w:val="26"/>
        </w:rPr>
        <w:t>МФЦ</w:t>
      </w:r>
      <w:r w:rsidRPr="008943B1">
        <w:rPr>
          <w:rFonts w:ascii="Times New Roman" w:hAnsi="Times New Roman"/>
          <w:sz w:val="26"/>
          <w:szCs w:val="26"/>
        </w:rPr>
        <w:t>, регистрируются с присвоением входящего номера и указанием даты получения.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lastRenderedPageBreak/>
        <w:t xml:space="preserve">3.7. Если заявление и документы представляются заявителем (представителем заявителя) в </w:t>
      </w:r>
      <w:r>
        <w:rPr>
          <w:rFonts w:ascii="Times New Roman" w:hAnsi="Times New Roman"/>
          <w:sz w:val="26"/>
          <w:szCs w:val="26"/>
        </w:rPr>
        <w:t>МФЦ</w:t>
      </w:r>
      <w:r w:rsidRPr="008943B1">
        <w:rPr>
          <w:rFonts w:ascii="Times New Roman" w:hAnsi="Times New Roman"/>
          <w:sz w:val="26"/>
          <w:szCs w:val="26"/>
        </w:rPr>
        <w:t xml:space="preserve"> лично, то заявителю (представителю заявителя) выдается расписка в получении документов, форма которой предусмотрена специализированной программой </w:t>
      </w:r>
      <w:r>
        <w:rPr>
          <w:rFonts w:ascii="Times New Roman" w:hAnsi="Times New Roman"/>
          <w:sz w:val="26"/>
          <w:szCs w:val="26"/>
        </w:rPr>
        <w:t>МФЦ</w:t>
      </w:r>
      <w:r w:rsidRPr="008943B1">
        <w:rPr>
          <w:rFonts w:ascii="Times New Roman" w:hAnsi="Times New Roman"/>
          <w:sz w:val="26"/>
          <w:szCs w:val="26"/>
        </w:rPr>
        <w:t>.</w:t>
      </w:r>
    </w:p>
    <w:p w:rsidR="0045600C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3.8. 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 w:rsidRPr="008943B1">
        <w:rPr>
          <w:rFonts w:ascii="Times New Roman" w:hAnsi="Times New Roman"/>
          <w:sz w:val="26"/>
          <w:szCs w:val="26"/>
        </w:rPr>
        <w:t xml:space="preserve">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заявителю указанным в заявлении способом в течение рабочего дня, следующего за днем получения Администрацией заявления и документов.</w:t>
      </w:r>
    </w:p>
    <w:p w:rsidR="00EB5DC7" w:rsidRPr="006D6000" w:rsidRDefault="00F114A2" w:rsidP="00EB5DC7">
      <w:r>
        <w:t xml:space="preserve">  </w:t>
      </w:r>
      <w:r w:rsidR="00EB5DC7">
        <w:t xml:space="preserve">3.9. </w:t>
      </w:r>
      <w:proofErr w:type="gramStart"/>
      <w:r w:rsidR="00EB5DC7" w:rsidRPr="006D6000">
        <w:t xml:space="preserve">При получении посредством </w:t>
      </w:r>
      <w:r w:rsidR="0032265F">
        <w:t xml:space="preserve">Единого портала, </w:t>
      </w:r>
      <w:r w:rsidR="00EB5DC7" w:rsidRPr="006D6000">
        <w:t>Регионального портала</w:t>
      </w:r>
      <w:r w:rsidR="0032265F">
        <w:t>, официального сайта Администрации (при наличии технической возможности)</w:t>
      </w:r>
      <w:r w:rsidR="00EB5DC7" w:rsidRPr="006D6000">
        <w:t xml:space="preserve"> заявления и документов, указанных в пункте 2.6. настоящего Регламента, в электронной форме в автоматическом режиме осуществляется форматно-логический контроль заявления, проверка действительности усиленной квалифицированной электронной подписи, которыми подписаны заявление и документы, указанные в пункте 2.6. настоящего Регламента, (в случае поступления заявления и (или) таких документов, подписанных усиленной</w:t>
      </w:r>
      <w:proofErr w:type="gramEnd"/>
      <w:r w:rsidR="00EB5DC7" w:rsidRPr="006D6000">
        <w:t xml:space="preserve"> квалифицированной электронной подписью), а также наличие основани</w:t>
      </w:r>
      <w:r w:rsidR="00EB5DC7">
        <w:t>я</w:t>
      </w:r>
      <w:r w:rsidR="00EB5DC7" w:rsidRPr="006D6000">
        <w:t xml:space="preserve"> для отказа в приеме заявления, указанн</w:t>
      </w:r>
      <w:r w:rsidR="00EB5DC7">
        <w:t>ого</w:t>
      </w:r>
      <w:r w:rsidR="00EB5DC7" w:rsidRPr="006D6000">
        <w:t xml:space="preserve"> </w:t>
      </w:r>
      <w:r w:rsidR="00EB5DC7" w:rsidRPr="003D1BE1">
        <w:t>в пункте 2.9.</w:t>
      </w:r>
      <w:r w:rsidR="00EB5DC7" w:rsidRPr="0032265F">
        <w:t xml:space="preserve"> настоящего</w:t>
      </w:r>
      <w:r w:rsidR="00EB5DC7" w:rsidRPr="006D6000">
        <w:t xml:space="preserve"> Регламента.</w:t>
      </w:r>
    </w:p>
    <w:p w:rsidR="00EB5DC7" w:rsidRPr="006D6000" w:rsidRDefault="00EB5DC7" w:rsidP="00EB5DC7">
      <w:proofErr w:type="gramStart"/>
      <w:r w:rsidRPr="00EB5DC7">
        <w:t>При наличии оснований для отказа в приеме заявления заявителю (представителю заявителя</w:t>
      </w:r>
      <w:r w:rsidRPr="00E36DEF">
        <w:t>) специалистом</w:t>
      </w:r>
      <w:r w:rsidRPr="00EB5DC7">
        <w:t xml:space="preserve"> Администрации направляется письмо об отказе в приеме к рассмотрению заявления </w:t>
      </w:r>
      <w:r w:rsidR="006C615F">
        <w:t xml:space="preserve">по форме согласно </w:t>
      </w:r>
      <w:r w:rsidR="006C615F" w:rsidRPr="006C615F">
        <w:t>приложени</w:t>
      </w:r>
      <w:r w:rsidR="006C615F">
        <w:t>ю</w:t>
      </w:r>
      <w:r w:rsidR="006C615F" w:rsidRPr="006C615F">
        <w:t xml:space="preserve"> №2 к настоящему Регламенту</w:t>
      </w:r>
      <w:r w:rsidR="006C615F" w:rsidRPr="006D6000">
        <w:t xml:space="preserve"> </w:t>
      </w:r>
      <w:r w:rsidRPr="006D6000">
        <w:t xml:space="preserve">с указанием пунктов </w:t>
      </w:r>
      <w:r w:rsidRPr="003A5D38">
        <w:t>статьи 11</w:t>
      </w:r>
      <w:r w:rsidR="003A5D38" w:rsidRPr="003A5D38">
        <w:t xml:space="preserve"> </w:t>
      </w:r>
      <w:r w:rsidR="003A5D38">
        <w:t>Федерального закона № 63-ФЗ</w:t>
      </w:r>
      <w:r w:rsidRPr="00E36DEF">
        <w:t>,</w:t>
      </w:r>
      <w:r w:rsidRPr="006D6000">
        <w:t xml:space="preserve"> которые послужили основанием для принятия данного решения, указанным заявителем (представителем заявителя) в заявлении способом</w:t>
      </w:r>
      <w:r w:rsidR="006C615F">
        <w:t xml:space="preserve">. </w:t>
      </w:r>
      <w:proofErr w:type="gramEnd"/>
    </w:p>
    <w:p w:rsidR="00EB5DC7" w:rsidRPr="006D6000" w:rsidRDefault="00EB5DC7" w:rsidP="00EB5DC7">
      <w:proofErr w:type="gramStart"/>
      <w:r w:rsidRPr="006D6000">
        <w:t>При отсутствии оснований для отказа в приеме</w:t>
      </w:r>
      <w:r>
        <w:t xml:space="preserve"> заявления </w:t>
      </w:r>
      <w:r w:rsidRPr="006D6000">
        <w:t xml:space="preserve">заявителю </w:t>
      </w:r>
      <w:r w:rsidR="00645260" w:rsidRPr="00EB5DC7">
        <w:t>(представителю заявителя</w:t>
      </w:r>
      <w:r w:rsidR="00645260" w:rsidRPr="00E36DEF">
        <w:t xml:space="preserve">) </w:t>
      </w:r>
      <w:r w:rsidRPr="006D6000">
        <w:t xml:space="preserve">специалистом </w:t>
      </w:r>
      <w:r>
        <w:t xml:space="preserve">Администрации </w:t>
      </w:r>
      <w:r w:rsidRPr="006D6000">
        <w:t xml:space="preserve">направляется сообщение о его приеме по указанному в заявлении адресу электронной почты или в личный кабинет заявителя (представителя заявителя) </w:t>
      </w:r>
      <w:r>
        <w:t>на</w:t>
      </w:r>
      <w:r w:rsidRPr="006D6000">
        <w:t xml:space="preserve"> </w:t>
      </w:r>
      <w:r w:rsidR="0032265F">
        <w:t xml:space="preserve">Едином портале, </w:t>
      </w:r>
      <w:r w:rsidRPr="006D6000">
        <w:t>Региональном портале</w:t>
      </w:r>
      <w:r w:rsidR="0032265F">
        <w:t>, официальном сайте Администрации (при наличии технической возможности)</w:t>
      </w:r>
      <w:r w:rsidRPr="006D6000">
        <w:t xml:space="preserve"> по его выбору с указанием присвоенного в электронной форме уникального номера, по которому на </w:t>
      </w:r>
      <w:r w:rsidR="0032265F">
        <w:t>Едином портале</w:t>
      </w:r>
      <w:proofErr w:type="gramEnd"/>
      <w:r w:rsidR="0032265F">
        <w:t xml:space="preserve">, </w:t>
      </w:r>
      <w:r w:rsidRPr="006D6000">
        <w:t xml:space="preserve">Региональном </w:t>
      </w:r>
      <w:proofErr w:type="gramStart"/>
      <w:r w:rsidRPr="006D6000">
        <w:t>портале</w:t>
      </w:r>
      <w:proofErr w:type="gramEnd"/>
      <w:r w:rsidR="0032265F">
        <w:t>, официальном сайте Администрации (при наличии технической возможности)</w:t>
      </w:r>
      <w:r w:rsidRPr="006D6000">
        <w:t xml:space="preserve"> заявителю (представителю заявителя) будет представлена информация о ходе его рассмотрения.</w:t>
      </w:r>
    </w:p>
    <w:p w:rsidR="00EB5DC7" w:rsidRPr="006D6000" w:rsidRDefault="00EB5DC7" w:rsidP="00EB5DC7">
      <w:r w:rsidRPr="006D6000">
        <w:t xml:space="preserve">Сообщение о получении заявления и документов, указанных в пункте 2.6. настоящего Регламента, направляется заявителю (представителю заявителя) не позднее рабочего дня, следующего за днем поступления заявления в </w:t>
      </w:r>
      <w:r>
        <w:t>Администрацию</w:t>
      </w:r>
      <w:r w:rsidRPr="006D6000">
        <w:t>.</w:t>
      </w:r>
    </w:p>
    <w:p w:rsidR="00EB5DC7" w:rsidRPr="006D6000" w:rsidRDefault="00EB5DC7" w:rsidP="00EB5DC7">
      <w:r w:rsidRPr="006D6000">
        <w:t xml:space="preserve">После принятия заявления о предоставлении </w:t>
      </w:r>
      <w:r>
        <w:t>муниципальной</w:t>
      </w:r>
      <w:r w:rsidRPr="006D6000">
        <w:t xml:space="preserve"> услуги статус </w:t>
      </w:r>
      <w:r w:rsidR="00E24594" w:rsidRPr="00E24594">
        <w:t>заявления</w:t>
      </w:r>
      <w:r w:rsidRPr="006D6000">
        <w:t xml:space="preserve"> в личном кабинете заявителя (представителя заявителя) на </w:t>
      </w:r>
      <w:r w:rsidR="00E24594" w:rsidRPr="00232F05">
        <w:t>Едином</w:t>
      </w:r>
      <w:r w:rsidR="0032265F">
        <w:t xml:space="preserve"> портале,</w:t>
      </w:r>
      <w:r w:rsidR="00E24594" w:rsidRPr="00232F05">
        <w:t xml:space="preserve"> </w:t>
      </w:r>
      <w:r w:rsidRPr="00232F05">
        <w:t>Региональном</w:t>
      </w:r>
      <w:r w:rsidRPr="006D6000">
        <w:t xml:space="preserve"> портале</w:t>
      </w:r>
      <w:r w:rsidR="0032265F">
        <w:t xml:space="preserve">, </w:t>
      </w:r>
      <w:r w:rsidRPr="006D6000">
        <w:t xml:space="preserve"> </w:t>
      </w:r>
      <w:r w:rsidR="0032265F">
        <w:t>официальном сайте Администрации (при наличии технической возможности)</w:t>
      </w:r>
      <w:r w:rsidR="0032265F" w:rsidRPr="006D6000">
        <w:t xml:space="preserve"> </w:t>
      </w:r>
      <w:r w:rsidRPr="006D6000">
        <w:t>меняется до статуса «принято».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</w:t>
      </w:r>
      <w:r w:rsidR="00E36DEF">
        <w:rPr>
          <w:rFonts w:ascii="Times New Roman" w:hAnsi="Times New Roman"/>
          <w:sz w:val="26"/>
          <w:szCs w:val="26"/>
        </w:rPr>
        <w:t>10</w:t>
      </w:r>
      <w:r w:rsidRPr="008943B1">
        <w:rPr>
          <w:rFonts w:ascii="Times New Roman" w:hAnsi="Times New Roman"/>
          <w:sz w:val="26"/>
          <w:szCs w:val="26"/>
        </w:rPr>
        <w:t xml:space="preserve">. Заявление и документы, представленные заявителем (представителем заявителя) через </w:t>
      </w:r>
      <w:r>
        <w:rPr>
          <w:rFonts w:ascii="Times New Roman" w:hAnsi="Times New Roman"/>
          <w:sz w:val="26"/>
          <w:szCs w:val="26"/>
        </w:rPr>
        <w:t>МФЦ</w:t>
      </w:r>
      <w:r w:rsidRPr="008943B1">
        <w:rPr>
          <w:rFonts w:ascii="Times New Roman" w:hAnsi="Times New Roman"/>
          <w:sz w:val="26"/>
          <w:szCs w:val="26"/>
        </w:rPr>
        <w:t xml:space="preserve"> передаются в Администрацию на бумажном носителе в срок, установленный соглашением, заключенным Администрацией с МФЦ.</w:t>
      </w:r>
    </w:p>
    <w:p w:rsidR="0045600C" w:rsidRPr="008B1C38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5444B">
        <w:rPr>
          <w:rFonts w:ascii="Times New Roman" w:hAnsi="Times New Roman"/>
          <w:sz w:val="26"/>
          <w:szCs w:val="26"/>
        </w:rPr>
        <w:t>3.1</w:t>
      </w:r>
      <w:r w:rsidR="00E36DEF">
        <w:rPr>
          <w:rFonts w:ascii="Times New Roman" w:hAnsi="Times New Roman"/>
          <w:sz w:val="26"/>
          <w:szCs w:val="26"/>
        </w:rPr>
        <w:t>1</w:t>
      </w:r>
      <w:r w:rsidRPr="0015444B">
        <w:rPr>
          <w:rFonts w:ascii="Times New Roman" w:hAnsi="Times New Roman"/>
          <w:sz w:val="26"/>
          <w:szCs w:val="26"/>
        </w:rPr>
        <w:t>.</w:t>
      </w:r>
      <w:r w:rsidRPr="008943B1">
        <w:rPr>
          <w:rFonts w:ascii="Times New Roman" w:hAnsi="Times New Roman"/>
          <w:sz w:val="26"/>
          <w:szCs w:val="26"/>
        </w:rPr>
        <w:t xml:space="preserve"> Критерием </w:t>
      </w:r>
      <w:r w:rsidRPr="00FF520B">
        <w:rPr>
          <w:rFonts w:ascii="Times New Roman" w:hAnsi="Times New Roman"/>
          <w:sz w:val="26"/>
          <w:szCs w:val="26"/>
        </w:rPr>
        <w:t xml:space="preserve">принятия решения о приеме заявления является соблюдение требований, предусмотренных </w:t>
      </w:r>
      <w:hyperlink w:anchor="P147" w:history="1">
        <w:r w:rsidRPr="00BE32AF">
          <w:rPr>
            <w:rFonts w:ascii="Times New Roman" w:hAnsi="Times New Roman"/>
            <w:sz w:val="26"/>
            <w:szCs w:val="26"/>
          </w:rPr>
          <w:t>пункт</w:t>
        </w:r>
        <w:r w:rsidR="00E24594">
          <w:rPr>
            <w:rFonts w:ascii="Times New Roman" w:hAnsi="Times New Roman"/>
            <w:sz w:val="26"/>
            <w:szCs w:val="26"/>
          </w:rPr>
          <w:t>ами</w:t>
        </w:r>
        <w:r w:rsidRPr="00BE32AF">
          <w:rPr>
            <w:rFonts w:ascii="Times New Roman" w:hAnsi="Times New Roman"/>
            <w:sz w:val="26"/>
            <w:szCs w:val="26"/>
          </w:rPr>
          <w:t xml:space="preserve"> 2.6</w:t>
        </w:r>
      </w:hyperlink>
      <w:r w:rsidR="00E24594">
        <w:t xml:space="preserve"> </w:t>
      </w:r>
      <w:r w:rsidR="00E24594" w:rsidRPr="00E24594">
        <w:rPr>
          <w:rFonts w:ascii="Times New Roman" w:hAnsi="Times New Roman"/>
          <w:sz w:val="26"/>
          <w:szCs w:val="26"/>
        </w:rPr>
        <w:t>и</w:t>
      </w:r>
      <w:r w:rsidR="00E24594">
        <w:rPr>
          <w:rFonts w:ascii="Times New Roman" w:hAnsi="Times New Roman"/>
          <w:sz w:val="26"/>
          <w:szCs w:val="26"/>
        </w:rPr>
        <w:t xml:space="preserve"> </w:t>
      </w:r>
      <w:r w:rsidR="00D571E3" w:rsidRPr="00E24594">
        <w:rPr>
          <w:rFonts w:ascii="Times New Roman" w:hAnsi="Times New Roman"/>
          <w:sz w:val="26"/>
          <w:szCs w:val="26"/>
        </w:rPr>
        <w:t>2.9</w:t>
      </w:r>
      <w:r w:rsidR="00D571E3">
        <w:rPr>
          <w:rFonts w:ascii="Times New Roman" w:hAnsi="Times New Roman"/>
          <w:sz w:val="26"/>
          <w:szCs w:val="26"/>
        </w:rPr>
        <w:t xml:space="preserve"> </w:t>
      </w:r>
      <w:r w:rsidRPr="008B1C38">
        <w:rPr>
          <w:rFonts w:ascii="Times New Roman" w:hAnsi="Times New Roman"/>
          <w:sz w:val="26"/>
          <w:szCs w:val="26"/>
        </w:rPr>
        <w:t>настоящего Регламента.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23B30">
        <w:rPr>
          <w:rFonts w:ascii="Times New Roman" w:hAnsi="Times New Roman"/>
          <w:sz w:val="26"/>
          <w:szCs w:val="26"/>
        </w:rPr>
        <w:t>3.1</w:t>
      </w:r>
      <w:r w:rsidR="00E36DEF">
        <w:rPr>
          <w:rFonts w:ascii="Times New Roman" w:hAnsi="Times New Roman"/>
          <w:sz w:val="26"/>
          <w:szCs w:val="26"/>
        </w:rPr>
        <w:t>2</w:t>
      </w:r>
      <w:r w:rsidRPr="00623B30">
        <w:rPr>
          <w:rFonts w:ascii="Times New Roman" w:hAnsi="Times New Roman"/>
          <w:sz w:val="26"/>
          <w:szCs w:val="26"/>
        </w:rPr>
        <w:t>.</w:t>
      </w:r>
      <w:r w:rsidRPr="00FF520B">
        <w:rPr>
          <w:rFonts w:ascii="Times New Roman" w:hAnsi="Times New Roman"/>
          <w:sz w:val="26"/>
          <w:szCs w:val="26"/>
        </w:rPr>
        <w:t xml:space="preserve"> Зарегистрированное заявление и документы </w:t>
      </w:r>
      <w:r w:rsidRPr="00BE32AF">
        <w:rPr>
          <w:rFonts w:ascii="Times New Roman" w:hAnsi="Times New Roman"/>
          <w:sz w:val="26"/>
          <w:szCs w:val="26"/>
        </w:rPr>
        <w:t>передаются на рассмотрение Главе города, который определяет</w:t>
      </w:r>
      <w:r w:rsidRPr="00FF520B">
        <w:rPr>
          <w:rFonts w:ascii="Times New Roman" w:hAnsi="Times New Roman"/>
          <w:sz w:val="26"/>
          <w:szCs w:val="26"/>
        </w:rPr>
        <w:t xml:space="preserve"> исполнителя</w:t>
      </w:r>
      <w:r w:rsidRPr="008943B1">
        <w:rPr>
          <w:rFonts w:ascii="Times New Roman" w:hAnsi="Times New Roman"/>
          <w:sz w:val="26"/>
          <w:szCs w:val="26"/>
        </w:rPr>
        <w:t>, ответственного за работу с поступившим заявлением (далее - ответственный исполнитель).</w:t>
      </w:r>
    </w:p>
    <w:p w:rsidR="0045600C" w:rsidRPr="008943B1" w:rsidRDefault="0045600C" w:rsidP="0045600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943B1">
        <w:rPr>
          <w:rFonts w:ascii="Times New Roman" w:hAnsi="Times New Roman"/>
          <w:sz w:val="26"/>
          <w:szCs w:val="26"/>
        </w:rPr>
        <w:t>3.1</w:t>
      </w:r>
      <w:r w:rsidR="00E36DEF">
        <w:rPr>
          <w:rFonts w:ascii="Times New Roman" w:hAnsi="Times New Roman"/>
          <w:sz w:val="26"/>
          <w:szCs w:val="26"/>
        </w:rPr>
        <w:t>3</w:t>
      </w:r>
      <w:r w:rsidRPr="008943B1">
        <w:rPr>
          <w:rFonts w:ascii="Times New Roman" w:hAnsi="Times New Roman"/>
          <w:sz w:val="26"/>
          <w:szCs w:val="26"/>
        </w:rPr>
        <w:t xml:space="preserve">. Продолжительность административной процедуры (максимальный срок ее выполнения) </w:t>
      </w:r>
      <w:r w:rsidRPr="00672738">
        <w:rPr>
          <w:rFonts w:ascii="Times New Roman" w:hAnsi="Times New Roman"/>
          <w:sz w:val="26"/>
          <w:szCs w:val="26"/>
        </w:rPr>
        <w:t>составляет 1</w:t>
      </w:r>
      <w:r w:rsidRPr="008943B1">
        <w:rPr>
          <w:rFonts w:ascii="Times New Roman" w:hAnsi="Times New Roman"/>
          <w:sz w:val="26"/>
          <w:szCs w:val="26"/>
        </w:rPr>
        <w:t xml:space="preserve"> рабочий день</w:t>
      </w:r>
      <w:r w:rsidRPr="00FF520B">
        <w:rPr>
          <w:rFonts w:ascii="Times New Roman" w:hAnsi="Times New Roman"/>
          <w:sz w:val="26"/>
          <w:szCs w:val="26"/>
        </w:rPr>
        <w:t xml:space="preserve"> </w:t>
      </w:r>
      <w:r w:rsidRPr="00C47B22">
        <w:rPr>
          <w:rFonts w:ascii="Times New Roman" w:hAnsi="Times New Roman"/>
          <w:sz w:val="26"/>
          <w:szCs w:val="26"/>
        </w:rPr>
        <w:t xml:space="preserve">со дня поступления заявления в </w:t>
      </w:r>
      <w:r>
        <w:rPr>
          <w:rFonts w:ascii="Times New Roman" w:hAnsi="Times New Roman"/>
          <w:sz w:val="26"/>
          <w:szCs w:val="26"/>
        </w:rPr>
        <w:t>Администрацию</w:t>
      </w:r>
      <w:r w:rsidRPr="008943B1">
        <w:rPr>
          <w:rFonts w:ascii="Times New Roman" w:hAnsi="Times New Roman"/>
          <w:sz w:val="26"/>
          <w:szCs w:val="26"/>
        </w:rPr>
        <w:t>.</w:t>
      </w:r>
    </w:p>
    <w:p w:rsidR="0045600C" w:rsidRPr="00C47B22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3.1</w:t>
      </w:r>
      <w:r w:rsidR="00E36DEF">
        <w:rPr>
          <w:rFonts w:ascii="Times New Roman" w:hAnsi="Times New Roman"/>
          <w:sz w:val="26"/>
          <w:szCs w:val="26"/>
        </w:rPr>
        <w:t>4</w:t>
      </w:r>
      <w:r w:rsidRPr="008943B1">
        <w:rPr>
          <w:rFonts w:ascii="Times New Roman" w:hAnsi="Times New Roman"/>
          <w:sz w:val="26"/>
          <w:szCs w:val="26"/>
        </w:rPr>
        <w:t xml:space="preserve">. </w:t>
      </w:r>
      <w:r w:rsidRPr="00C47B22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поступившего заявления, определение ответственного исполнителя</w:t>
      </w:r>
      <w:r>
        <w:rPr>
          <w:rFonts w:ascii="Times New Roman" w:hAnsi="Times New Roman"/>
          <w:sz w:val="26"/>
          <w:szCs w:val="26"/>
        </w:rPr>
        <w:t>.</w:t>
      </w:r>
      <w:r w:rsidRPr="00C47B22">
        <w:rPr>
          <w:rFonts w:ascii="Times New Roman" w:hAnsi="Times New Roman"/>
          <w:sz w:val="26"/>
          <w:szCs w:val="26"/>
        </w:rPr>
        <w:t xml:space="preserve"> </w:t>
      </w:r>
    </w:p>
    <w:p w:rsidR="0045600C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</w:t>
      </w:r>
      <w:r>
        <w:rPr>
          <w:rFonts w:ascii="Times New Roman" w:hAnsi="Times New Roman"/>
          <w:sz w:val="26"/>
          <w:szCs w:val="26"/>
        </w:rPr>
        <w:lastRenderedPageBreak/>
        <w:t>регистрация заявления и документов в установленном</w:t>
      </w:r>
      <w:r w:rsidRPr="008244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порядке </w:t>
      </w:r>
      <w:r w:rsidRPr="00824422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проставлением</w:t>
      </w:r>
      <w:r w:rsidRPr="00824422">
        <w:rPr>
          <w:rFonts w:ascii="Times New Roman" w:hAnsi="Times New Roman"/>
          <w:sz w:val="26"/>
          <w:szCs w:val="26"/>
        </w:rPr>
        <w:t xml:space="preserve"> входящего номера и даты получения</w:t>
      </w:r>
      <w:r>
        <w:rPr>
          <w:rFonts w:ascii="Times New Roman" w:hAnsi="Times New Roman"/>
          <w:sz w:val="26"/>
          <w:szCs w:val="26"/>
        </w:rPr>
        <w:t>.</w:t>
      </w:r>
    </w:p>
    <w:p w:rsidR="00784E06" w:rsidRDefault="00784E06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A60C09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A60C09">
        <w:rPr>
          <w:rFonts w:ascii="Times New Roman" w:hAnsi="Times New Roman"/>
          <w:b/>
          <w:sz w:val="26"/>
          <w:szCs w:val="26"/>
        </w:rPr>
        <w:t>Формирование и направление запросов</w:t>
      </w:r>
    </w:p>
    <w:p w:rsidR="00251379" w:rsidRPr="00A60C09" w:rsidRDefault="00251379" w:rsidP="00866F27">
      <w:pPr>
        <w:pStyle w:val="ConsPlusNormal"/>
        <w:jc w:val="both"/>
        <w:rPr>
          <w:rFonts w:ascii="Times New Roman" w:hAnsi="Times New Roman"/>
          <w:color w:val="FF0000"/>
          <w:sz w:val="26"/>
          <w:szCs w:val="26"/>
          <w:highlight w:val="yellow"/>
        </w:rPr>
      </w:pPr>
    </w:p>
    <w:p w:rsidR="0045600C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0116CB">
        <w:rPr>
          <w:rFonts w:ascii="Times New Roman" w:hAnsi="Times New Roman"/>
          <w:sz w:val="26"/>
          <w:szCs w:val="26"/>
        </w:rPr>
        <w:t>3.1</w:t>
      </w:r>
      <w:r w:rsidR="00E36DEF">
        <w:rPr>
          <w:rFonts w:ascii="Times New Roman" w:hAnsi="Times New Roman"/>
          <w:sz w:val="26"/>
          <w:szCs w:val="26"/>
        </w:rPr>
        <w:t>5</w:t>
      </w:r>
      <w:r w:rsidRPr="000116CB">
        <w:rPr>
          <w:rFonts w:ascii="Times New Roman" w:hAnsi="Times New Roman"/>
          <w:sz w:val="26"/>
          <w:szCs w:val="26"/>
        </w:rPr>
        <w:t xml:space="preserve">. </w:t>
      </w:r>
      <w:r w:rsidR="0045600C" w:rsidRPr="008943B1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</w:t>
      </w:r>
      <w:r w:rsidR="0045600C">
        <w:rPr>
          <w:rFonts w:ascii="Times New Roman" w:hAnsi="Times New Roman"/>
          <w:sz w:val="26"/>
          <w:szCs w:val="26"/>
        </w:rPr>
        <w:t xml:space="preserve">и критерием принятия решения </w:t>
      </w:r>
      <w:r w:rsidR="0045600C" w:rsidRPr="008943B1">
        <w:rPr>
          <w:rFonts w:ascii="Times New Roman" w:hAnsi="Times New Roman"/>
          <w:sz w:val="26"/>
          <w:szCs w:val="26"/>
        </w:rPr>
        <w:t xml:space="preserve">является непредставление заявителем документов, указанных в </w:t>
      </w:r>
      <w:hyperlink w:anchor="P174" w:history="1">
        <w:r w:rsidR="006A08CC">
          <w:rPr>
            <w:rFonts w:ascii="Times New Roman" w:hAnsi="Times New Roman"/>
            <w:sz w:val="26"/>
            <w:szCs w:val="26"/>
          </w:rPr>
          <w:t xml:space="preserve">пункте </w:t>
        </w:r>
        <w:r w:rsidR="0045600C" w:rsidRPr="000A2D91">
          <w:rPr>
            <w:rFonts w:ascii="Times New Roman" w:hAnsi="Times New Roman"/>
            <w:sz w:val="26"/>
            <w:szCs w:val="26"/>
          </w:rPr>
          <w:t>2.</w:t>
        </w:r>
      </w:hyperlink>
      <w:r w:rsidR="0045600C">
        <w:rPr>
          <w:rFonts w:ascii="Times New Roman" w:hAnsi="Times New Roman"/>
          <w:sz w:val="26"/>
          <w:szCs w:val="26"/>
        </w:rPr>
        <w:t>7 настоящего Р</w:t>
      </w:r>
      <w:r w:rsidR="0045600C" w:rsidRPr="00530093">
        <w:rPr>
          <w:rFonts w:ascii="Times New Roman" w:hAnsi="Times New Roman"/>
          <w:sz w:val="26"/>
          <w:szCs w:val="26"/>
        </w:rPr>
        <w:t>егламента</w:t>
      </w:r>
    </w:p>
    <w:p w:rsidR="0045600C" w:rsidRPr="005F439B" w:rsidRDefault="0045600C" w:rsidP="0045600C">
      <w:pPr>
        <w:pStyle w:val="ConsPlusNormal"/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251379" w:rsidRPr="004B0C37">
        <w:rPr>
          <w:rFonts w:ascii="Times New Roman" w:hAnsi="Times New Roman"/>
          <w:sz w:val="26"/>
          <w:szCs w:val="26"/>
        </w:rPr>
        <w:t>3.1</w:t>
      </w:r>
      <w:r w:rsidR="00E36DEF">
        <w:rPr>
          <w:rFonts w:ascii="Times New Roman" w:hAnsi="Times New Roman"/>
          <w:sz w:val="26"/>
          <w:szCs w:val="26"/>
        </w:rPr>
        <w:t>6</w:t>
      </w:r>
      <w:r w:rsidR="00251379" w:rsidRPr="004B0C37">
        <w:rPr>
          <w:rFonts w:ascii="Times New Roman" w:hAnsi="Times New Roman"/>
          <w:sz w:val="26"/>
          <w:szCs w:val="26"/>
        </w:rPr>
        <w:t xml:space="preserve">. </w:t>
      </w:r>
      <w:bookmarkStart w:id="8" w:name="P348"/>
      <w:bookmarkEnd w:id="8"/>
      <w:r w:rsidRPr="005F439B">
        <w:rPr>
          <w:rFonts w:ascii="Times New Roman" w:hAnsi="Times New Roman"/>
          <w:sz w:val="26"/>
          <w:szCs w:val="26"/>
        </w:rPr>
        <w:t xml:space="preserve">Межведомственные запросы направляются </w:t>
      </w:r>
      <w:r>
        <w:rPr>
          <w:rFonts w:ascii="Times New Roman" w:hAnsi="Times New Roman"/>
          <w:sz w:val="26"/>
          <w:szCs w:val="26"/>
        </w:rPr>
        <w:t>ответственным исполнителем</w:t>
      </w:r>
      <w:r w:rsidRPr="005F439B">
        <w:rPr>
          <w:sz w:val="26"/>
          <w:szCs w:val="26"/>
        </w:rPr>
        <w:t xml:space="preserve"> </w:t>
      </w:r>
      <w:r w:rsidRPr="005F439B">
        <w:rPr>
          <w:rFonts w:ascii="Times New Roman" w:hAnsi="Times New Roman"/>
          <w:sz w:val="26"/>
          <w:szCs w:val="26"/>
        </w:rPr>
        <w:t xml:space="preserve">не позднее рабочего дня, следующего за днем принятия заявления к рассмотрению. </w:t>
      </w:r>
    </w:p>
    <w:p w:rsidR="00251379" w:rsidRPr="0045600C" w:rsidRDefault="00251379" w:rsidP="00866F27">
      <w:pPr>
        <w:pStyle w:val="ConsPlusNormal"/>
        <w:ind w:firstLine="539"/>
        <w:jc w:val="both"/>
        <w:rPr>
          <w:rFonts w:ascii="Times New Roman" w:hAnsi="Times New Roman"/>
          <w:color w:val="FF0000"/>
          <w:sz w:val="26"/>
          <w:szCs w:val="26"/>
        </w:rPr>
      </w:pPr>
      <w:r w:rsidRPr="004B0C37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1</w:t>
      </w:r>
      <w:r w:rsidR="00E36DEF">
        <w:rPr>
          <w:rFonts w:ascii="Times New Roman" w:hAnsi="Times New Roman"/>
          <w:sz w:val="26"/>
          <w:szCs w:val="26"/>
        </w:rPr>
        <w:t>7</w:t>
      </w:r>
      <w:r w:rsidRPr="004B0C37">
        <w:rPr>
          <w:rFonts w:ascii="Times New Roman" w:hAnsi="Times New Roman"/>
          <w:sz w:val="26"/>
          <w:szCs w:val="26"/>
        </w:rPr>
        <w:t xml:space="preserve">. </w:t>
      </w:r>
      <w:r w:rsidR="0045600C" w:rsidRPr="0045600C">
        <w:rPr>
          <w:rFonts w:ascii="Times New Roman" w:hAnsi="Times New Roman"/>
          <w:sz w:val="26"/>
          <w:szCs w:val="26"/>
        </w:rPr>
        <w:t xml:space="preserve">Направление межведомственных запросов осуществляется в соответствии с требованиями </w:t>
      </w:r>
      <w:r w:rsidR="0045600C" w:rsidRPr="0045600C">
        <w:rPr>
          <w:rFonts w:ascii="Times New Roman" w:hAnsi="Times New Roman"/>
          <w:sz w:val="26"/>
          <w:szCs w:val="26"/>
          <w:lang w:eastAsia="en-US"/>
        </w:rPr>
        <w:t xml:space="preserve">Федерального </w:t>
      </w:r>
      <w:hyperlink r:id="rId21" w:history="1">
        <w:r w:rsidR="0045600C" w:rsidRPr="0045600C">
          <w:rPr>
            <w:rFonts w:ascii="Times New Roman" w:hAnsi="Times New Roman"/>
            <w:sz w:val="26"/>
            <w:szCs w:val="26"/>
            <w:lang w:eastAsia="en-US"/>
          </w:rPr>
          <w:t>закона</w:t>
        </w:r>
      </w:hyperlink>
      <w:r w:rsidR="0045600C" w:rsidRPr="0045600C">
        <w:rPr>
          <w:rFonts w:ascii="Times New Roman" w:hAnsi="Times New Roman"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</w:t>
      </w:r>
      <w:r w:rsidR="0045600C" w:rsidRPr="0045600C">
        <w:rPr>
          <w:rFonts w:ascii="Times New Roman" w:hAnsi="Times New Roman"/>
          <w:sz w:val="26"/>
          <w:szCs w:val="26"/>
        </w:rPr>
        <w:t xml:space="preserve">.  </w:t>
      </w:r>
    </w:p>
    <w:p w:rsidR="00251379" w:rsidRPr="0042501C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42501C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1</w:t>
      </w:r>
      <w:r w:rsidR="00E36DEF">
        <w:rPr>
          <w:rFonts w:ascii="Times New Roman" w:hAnsi="Times New Roman"/>
          <w:sz w:val="26"/>
          <w:szCs w:val="26"/>
        </w:rPr>
        <w:t>8</w:t>
      </w:r>
      <w:r w:rsidRPr="0042501C">
        <w:rPr>
          <w:rFonts w:ascii="Times New Roman" w:hAnsi="Times New Roman"/>
          <w:sz w:val="26"/>
          <w:szCs w:val="26"/>
        </w:rPr>
        <w:t>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42501C">
        <w:rPr>
          <w:rFonts w:ascii="Times New Roman" w:hAnsi="Times New Roman"/>
          <w:sz w:val="26"/>
          <w:szCs w:val="26"/>
        </w:rPr>
        <w:t>Межведомственные запросы в форме электронного документа подписываются электронной подписью.</w:t>
      </w:r>
    </w:p>
    <w:p w:rsidR="0045600C" w:rsidRDefault="0045600C" w:rsidP="0045600C">
      <w:pPr>
        <w:pStyle w:val="ConsPlusNormal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5F439B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251379" w:rsidRPr="00271F20" w:rsidRDefault="001702DC" w:rsidP="00866F27">
      <w:pPr>
        <w:autoSpaceDE w:val="0"/>
        <w:autoSpaceDN w:val="0"/>
        <w:adjustRightInd w:val="0"/>
        <w:spacing w:line="240" w:lineRule="auto"/>
        <w:ind w:firstLine="539"/>
        <w:rPr>
          <w:color w:val="C00000"/>
        </w:rPr>
      </w:pPr>
      <w:r>
        <w:t>3.1</w:t>
      </w:r>
      <w:r w:rsidR="00E36DEF">
        <w:t>9</w:t>
      </w:r>
      <w:r>
        <w:t xml:space="preserve">. </w:t>
      </w:r>
      <w:r w:rsidR="00251379" w:rsidRPr="00230496">
        <w:t xml:space="preserve">Продолжительность административной процедуры (максимальный срок ее выполнения) </w:t>
      </w:r>
      <w:r w:rsidR="00251379" w:rsidRPr="00230496">
        <w:rPr>
          <w:lang w:eastAsia="en-US"/>
        </w:rPr>
        <w:t xml:space="preserve">не может </w:t>
      </w:r>
      <w:r w:rsidR="00251379" w:rsidRPr="005C006E">
        <w:rPr>
          <w:lang w:eastAsia="en-US"/>
        </w:rPr>
        <w:t xml:space="preserve">превышать </w:t>
      </w:r>
      <w:r w:rsidR="00251379" w:rsidRPr="005C006E">
        <w:t>5</w:t>
      </w:r>
      <w:r w:rsidR="00251379" w:rsidRPr="00230496">
        <w:t xml:space="preserve"> </w:t>
      </w:r>
      <w:r w:rsidR="003A5D38">
        <w:t xml:space="preserve">рабочих </w:t>
      </w:r>
      <w:r w:rsidR="00251379" w:rsidRPr="00230496">
        <w:t>дней.</w:t>
      </w:r>
      <w:r w:rsidR="00251379">
        <w:t xml:space="preserve"> </w:t>
      </w:r>
    </w:p>
    <w:p w:rsidR="00251379" w:rsidRPr="00230496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230496">
        <w:rPr>
          <w:rFonts w:ascii="Times New Roman" w:hAnsi="Times New Roman"/>
          <w:sz w:val="26"/>
          <w:szCs w:val="26"/>
        </w:rPr>
        <w:t>3.</w:t>
      </w:r>
      <w:r w:rsidR="00E36DEF">
        <w:rPr>
          <w:rFonts w:ascii="Times New Roman" w:hAnsi="Times New Roman"/>
          <w:sz w:val="26"/>
          <w:szCs w:val="26"/>
        </w:rPr>
        <w:t>20</w:t>
      </w:r>
      <w:r w:rsidRPr="00230496">
        <w:rPr>
          <w:rFonts w:ascii="Times New Roman" w:hAnsi="Times New Roman"/>
          <w:sz w:val="26"/>
          <w:szCs w:val="26"/>
        </w:rPr>
        <w:t>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251379" w:rsidRPr="00DE07A0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Pr="00334AC5" w:rsidRDefault="00251379" w:rsidP="00866F2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6B51AE">
        <w:rPr>
          <w:rFonts w:ascii="Times New Roman" w:hAnsi="Times New Roman"/>
          <w:b/>
          <w:sz w:val="26"/>
          <w:szCs w:val="26"/>
        </w:rPr>
        <w:t>Рассмотрение заявления и принятие решения</w:t>
      </w:r>
    </w:p>
    <w:p w:rsidR="00251379" w:rsidRPr="00DE07A0" w:rsidRDefault="00251379" w:rsidP="00866F27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E36DEF">
        <w:rPr>
          <w:rFonts w:ascii="Times New Roman" w:hAnsi="Times New Roman"/>
          <w:sz w:val="26"/>
          <w:szCs w:val="26"/>
        </w:rPr>
        <w:t>1</w:t>
      </w:r>
      <w:r w:rsidRPr="00824422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зарегистрированного заявления и приложенного к нему </w:t>
      </w:r>
      <w:r w:rsidR="00D571E3" w:rsidRPr="00232F05">
        <w:rPr>
          <w:rFonts w:ascii="Times New Roman" w:hAnsi="Times New Roman"/>
          <w:sz w:val="26"/>
          <w:szCs w:val="26"/>
        </w:rPr>
        <w:t>полного</w:t>
      </w:r>
      <w:r w:rsidR="00D571E3">
        <w:rPr>
          <w:rFonts w:ascii="Times New Roman" w:hAnsi="Times New Roman"/>
          <w:sz w:val="26"/>
          <w:szCs w:val="26"/>
        </w:rPr>
        <w:t xml:space="preserve"> </w:t>
      </w:r>
      <w:r w:rsidRPr="00824422">
        <w:rPr>
          <w:rFonts w:ascii="Times New Roman" w:hAnsi="Times New Roman"/>
          <w:sz w:val="26"/>
          <w:szCs w:val="26"/>
        </w:rPr>
        <w:t>комплекта документов на рассмотрение ответственному исполнителю.</w:t>
      </w: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 xml:space="preserve">Фамилия, имя и отчество (при наличии) ответственного исполнителя, телефон сообщаются заявителю </w:t>
      </w:r>
      <w:r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Pr="00824422">
        <w:rPr>
          <w:rFonts w:ascii="Times New Roman" w:hAnsi="Times New Roman"/>
          <w:sz w:val="26"/>
          <w:szCs w:val="26"/>
        </w:rPr>
        <w:t>по его обращению.</w:t>
      </w: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E36DEF">
        <w:rPr>
          <w:rFonts w:ascii="Times New Roman" w:hAnsi="Times New Roman"/>
          <w:sz w:val="26"/>
          <w:szCs w:val="26"/>
        </w:rPr>
        <w:t>2</w:t>
      </w:r>
      <w:r w:rsidRPr="00824422">
        <w:rPr>
          <w:rFonts w:ascii="Times New Roman" w:hAnsi="Times New Roman"/>
          <w:sz w:val="26"/>
          <w:szCs w:val="26"/>
        </w:rPr>
        <w:t xml:space="preserve">. Ответственный исполнитель осуществляет проверку сведений, содержащихся в заявлении и документах, представленных заявителем </w:t>
      </w:r>
      <w:r>
        <w:rPr>
          <w:rFonts w:ascii="Times New Roman" w:hAnsi="Times New Roman"/>
          <w:sz w:val="26"/>
          <w:szCs w:val="26"/>
        </w:rPr>
        <w:t xml:space="preserve">(представителем заявителя) </w:t>
      </w:r>
      <w:r w:rsidRPr="00824422">
        <w:rPr>
          <w:rFonts w:ascii="Times New Roman" w:hAnsi="Times New Roman"/>
          <w:sz w:val="26"/>
          <w:szCs w:val="26"/>
        </w:rPr>
        <w:t>с целью определения:</w:t>
      </w: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-  полноты и достоверности сведений, содержащихся в представленных документах;</w:t>
      </w: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251379" w:rsidRDefault="00FC2633" w:rsidP="00173CD0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51379" w:rsidRPr="00824422">
        <w:rPr>
          <w:rFonts w:ascii="Times New Roman" w:hAnsi="Times New Roman"/>
          <w:sz w:val="26"/>
          <w:szCs w:val="26"/>
        </w:rPr>
        <w:t xml:space="preserve">наличия оснований для отказа в предоставлении муниципальной услуги, </w:t>
      </w:r>
      <w:r w:rsidR="00251379" w:rsidRPr="00DD294B">
        <w:rPr>
          <w:rFonts w:ascii="Times New Roman" w:hAnsi="Times New Roman"/>
          <w:sz w:val="26"/>
          <w:szCs w:val="26"/>
        </w:rPr>
        <w:t xml:space="preserve">предусмотренных </w:t>
      </w:r>
      <w:hyperlink w:anchor="P196" w:history="1">
        <w:r w:rsidR="00251379" w:rsidRPr="00DD294B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251379" w:rsidRPr="00DD294B">
        <w:rPr>
          <w:rFonts w:ascii="Times New Roman" w:hAnsi="Times New Roman"/>
          <w:sz w:val="26"/>
          <w:szCs w:val="26"/>
        </w:rPr>
        <w:t xml:space="preserve"> 2.11</w:t>
      </w:r>
      <w:r>
        <w:rPr>
          <w:rFonts w:ascii="Times New Roman" w:hAnsi="Times New Roman"/>
          <w:sz w:val="26"/>
          <w:szCs w:val="26"/>
        </w:rPr>
        <w:t xml:space="preserve"> </w:t>
      </w:r>
      <w:r w:rsidR="00251379" w:rsidRPr="00824422">
        <w:rPr>
          <w:rFonts w:ascii="Times New Roman" w:hAnsi="Times New Roman"/>
          <w:sz w:val="26"/>
          <w:szCs w:val="26"/>
        </w:rPr>
        <w:t xml:space="preserve">настоящего </w:t>
      </w:r>
      <w:r w:rsidR="00251379">
        <w:rPr>
          <w:rFonts w:ascii="Times New Roman" w:hAnsi="Times New Roman"/>
          <w:sz w:val="26"/>
          <w:szCs w:val="26"/>
        </w:rPr>
        <w:t>Р</w:t>
      </w:r>
      <w:r w:rsidR="00251379" w:rsidRPr="00824422">
        <w:rPr>
          <w:rFonts w:ascii="Times New Roman" w:hAnsi="Times New Roman"/>
          <w:sz w:val="26"/>
          <w:szCs w:val="26"/>
        </w:rPr>
        <w:t>егламента.</w:t>
      </w:r>
    </w:p>
    <w:p w:rsidR="006C038C" w:rsidRPr="006C038C" w:rsidRDefault="00AA3F67" w:rsidP="006C038C">
      <w:pPr>
        <w:autoSpaceDE w:val="0"/>
        <w:autoSpaceDN w:val="0"/>
        <w:adjustRightInd w:val="0"/>
        <w:spacing w:after="0" w:line="240" w:lineRule="auto"/>
        <w:ind w:firstLine="539"/>
      </w:pPr>
      <w:r w:rsidRPr="006C038C">
        <w:t>3.2</w:t>
      </w:r>
      <w:r w:rsidR="00E36DEF" w:rsidRPr="006C038C">
        <w:t>3</w:t>
      </w:r>
      <w:r w:rsidRPr="006C038C">
        <w:t>. При наличии оснований для предоставления муниципальной услуги ответственный исполнитель</w:t>
      </w:r>
      <w:r w:rsidR="00E36DEF" w:rsidRPr="006C038C">
        <w:t xml:space="preserve"> готовит проект постановления</w:t>
      </w:r>
      <w:r w:rsidR="006C038C" w:rsidRPr="006C038C">
        <w:t xml:space="preserve"> о переводе жилого помещения в </w:t>
      </w:r>
      <w:proofErr w:type="gramStart"/>
      <w:r w:rsidR="006C038C" w:rsidRPr="006C038C">
        <w:t>нежилое</w:t>
      </w:r>
      <w:proofErr w:type="gramEnd"/>
      <w:r w:rsidR="006C038C" w:rsidRPr="006C038C">
        <w:t xml:space="preserve"> или нежилого помещения в жилое.</w:t>
      </w:r>
    </w:p>
    <w:p w:rsidR="00E36DEF" w:rsidRDefault="00AA3F67" w:rsidP="006C038C">
      <w:pPr>
        <w:autoSpaceDE w:val="0"/>
        <w:autoSpaceDN w:val="0"/>
        <w:adjustRightInd w:val="0"/>
        <w:spacing w:after="0" w:line="240" w:lineRule="auto"/>
        <w:ind w:firstLine="539"/>
      </w:pPr>
      <w:r w:rsidRPr="00E36DEF">
        <w:t>3.2</w:t>
      </w:r>
      <w:r w:rsidR="00E36DEF" w:rsidRPr="00E36DEF">
        <w:t>4</w:t>
      </w:r>
      <w:r w:rsidRPr="00E36DEF">
        <w:t xml:space="preserve">. При наличии оснований для отказа в предоставлении муниципальной услуги, предусмотренных </w:t>
      </w:r>
      <w:hyperlink w:anchor="P196" w:history="1">
        <w:r w:rsidRPr="00E36DEF">
          <w:t xml:space="preserve">пунктом </w:t>
        </w:r>
      </w:hyperlink>
      <w:r w:rsidRPr="00E36DEF">
        <w:t>2.11 настоящего Регламента, ответственный исполнитель готовит</w:t>
      </w:r>
      <w:r w:rsidR="00E36DEF" w:rsidRPr="00E36DEF">
        <w:t xml:space="preserve">  проект</w:t>
      </w:r>
      <w:r w:rsidR="00266F61" w:rsidRPr="00266F61">
        <w:t xml:space="preserve"> постановления о</w:t>
      </w:r>
      <w:r w:rsidR="00266F61">
        <w:t>б</w:t>
      </w:r>
      <w:r w:rsidR="00266F61" w:rsidRPr="00D367B9">
        <w:t xml:space="preserve"> </w:t>
      </w:r>
      <w:r w:rsidR="00266F61">
        <w:t>отказе</w:t>
      </w:r>
      <w:r w:rsidR="006C038C">
        <w:t xml:space="preserve"> в</w:t>
      </w:r>
      <w:r w:rsidR="00266F61">
        <w:rPr>
          <w:rFonts w:eastAsia="Calibri"/>
          <w:position w:val="0"/>
        </w:rPr>
        <w:t xml:space="preserve"> </w:t>
      </w:r>
      <w:r w:rsidR="006C038C" w:rsidRPr="006C038C">
        <w:t xml:space="preserve">переводе жилого помещения в </w:t>
      </w:r>
      <w:proofErr w:type="gramStart"/>
      <w:r w:rsidR="006C038C" w:rsidRPr="006C038C">
        <w:t>нежилое</w:t>
      </w:r>
      <w:proofErr w:type="gramEnd"/>
      <w:r w:rsidR="006C038C" w:rsidRPr="006C038C">
        <w:t xml:space="preserve"> или нежилого помещения в жилое</w:t>
      </w:r>
      <w:r w:rsidR="006C038C">
        <w:t xml:space="preserve"> и  </w:t>
      </w:r>
      <w:r w:rsidR="00E36DEF" w:rsidRPr="00E36DEF">
        <w:t>указанием причин отказа.</w:t>
      </w:r>
    </w:p>
    <w:p w:rsidR="00F83D40" w:rsidRPr="006C038C" w:rsidRDefault="00F83D40" w:rsidP="00F83D40">
      <w:pPr>
        <w:autoSpaceDE w:val="0"/>
        <w:autoSpaceDN w:val="0"/>
        <w:adjustRightInd w:val="0"/>
        <w:spacing w:after="0" w:line="240" w:lineRule="auto"/>
        <w:ind w:firstLine="539"/>
      </w:pPr>
      <w:r w:rsidRPr="00F83D40">
        <w:t>3.25.</w:t>
      </w:r>
      <w:r>
        <w:t xml:space="preserve"> </w:t>
      </w:r>
      <w:r w:rsidRPr="006C038C">
        <w:t xml:space="preserve">Одновременно ответственный исполнитель осуществляет подготовку </w:t>
      </w:r>
      <w:r w:rsidR="00012E72">
        <w:t xml:space="preserve">проекта </w:t>
      </w:r>
      <w:r>
        <w:t xml:space="preserve">уведомления о </w:t>
      </w:r>
      <w:r>
        <w:rPr>
          <w:rFonts w:eastAsia="Calibri"/>
          <w:position w:val="0"/>
        </w:rPr>
        <w:t xml:space="preserve">переводе (отказе в переводе) жилого (нежилого) помещения в нежилое </w:t>
      </w:r>
      <w:r>
        <w:rPr>
          <w:rFonts w:eastAsia="Calibri"/>
          <w:position w:val="0"/>
        </w:rPr>
        <w:lastRenderedPageBreak/>
        <w:t xml:space="preserve">(жилое) помещение </w:t>
      </w:r>
      <w:r w:rsidRPr="006C038C">
        <w:t xml:space="preserve">по форме, установленной </w:t>
      </w:r>
      <w:r>
        <w:rPr>
          <w:rFonts w:eastAsia="Calibri"/>
          <w:position w:val="0"/>
        </w:rPr>
        <w:t>уполномоченным Правительством Российской Федерации федеральным органом исполнительной власти</w:t>
      </w:r>
      <w:r w:rsidRPr="006C038C">
        <w:t xml:space="preserve"> (приложение </w:t>
      </w:r>
      <w:r>
        <w:t>№</w:t>
      </w:r>
      <w:r w:rsidRPr="006C038C">
        <w:t xml:space="preserve"> 3 к настоящему </w:t>
      </w:r>
      <w:r>
        <w:t>Р</w:t>
      </w:r>
      <w:r w:rsidRPr="006C038C">
        <w:t>егламенту).</w:t>
      </w:r>
    </w:p>
    <w:p w:rsidR="00E36DEF" w:rsidRPr="00152F39" w:rsidRDefault="00E36DEF" w:rsidP="00F83D40">
      <w:pPr>
        <w:autoSpaceDE w:val="0"/>
        <w:autoSpaceDN w:val="0"/>
        <w:adjustRightInd w:val="0"/>
        <w:spacing w:after="0" w:line="240" w:lineRule="auto"/>
        <w:ind w:firstLine="539"/>
      </w:pPr>
      <w:r w:rsidRPr="00152F39">
        <w:t>3.2</w:t>
      </w:r>
      <w:r w:rsidR="00F83D40">
        <w:t>6</w:t>
      </w:r>
      <w:r w:rsidRPr="00152F39">
        <w:t xml:space="preserve">. </w:t>
      </w:r>
      <w:proofErr w:type="gramStart"/>
      <w:r w:rsidRPr="00266F61">
        <w:t>Подготовленны</w:t>
      </w:r>
      <w:r w:rsidR="00E24594" w:rsidRPr="00266F61">
        <w:t>й</w:t>
      </w:r>
      <w:r w:rsidRPr="00266F61">
        <w:t xml:space="preserve"> проект</w:t>
      </w:r>
      <w:r w:rsidRPr="00152F39">
        <w:t xml:space="preserve"> постановлени</w:t>
      </w:r>
      <w:r w:rsidR="00266F61">
        <w:t>я</w:t>
      </w:r>
      <w:r w:rsidRPr="00152F39">
        <w:t xml:space="preserve"> Администрации </w:t>
      </w:r>
      <w:r w:rsidR="00DD294B" w:rsidRPr="00DD294B">
        <w:t>о</w:t>
      </w:r>
      <w:r w:rsidR="00F83D40" w:rsidRPr="00F83D40">
        <w:t xml:space="preserve"> </w:t>
      </w:r>
      <w:r w:rsidR="00F83D40" w:rsidRPr="006C038C">
        <w:t>переводе жилого помещения в нежилое или нежилого помещения в жилое</w:t>
      </w:r>
      <w:r w:rsidR="00F83D40">
        <w:t xml:space="preserve"> или об отказе в </w:t>
      </w:r>
      <w:r w:rsidR="00F83D40" w:rsidRPr="00DD294B">
        <w:t>о</w:t>
      </w:r>
      <w:r w:rsidR="00F83D40" w:rsidRPr="00F83D40">
        <w:t xml:space="preserve"> </w:t>
      </w:r>
      <w:r w:rsidR="00F83D40" w:rsidRPr="006C038C">
        <w:t>переводе жилого помещения в нежилое или нежилого помещения в жилое</w:t>
      </w:r>
      <w:r w:rsidR="00DD294B" w:rsidRPr="00DD294B">
        <w:t xml:space="preserve"> </w:t>
      </w:r>
      <w:r w:rsidRPr="00152F39">
        <w:t>направля</w:t>
      </w:r>
      <w:r w:rsidR="00E24594">
        <w:t>е</w:t>
      </w:r>
      <w:r w:rsidRPr="00152F39">
        <w:t>тся на согласование в системе документооборота Администрации города.</w:t>
      </w:r>
      <w:proofErr w:type="gramEnd"/>
    </w:p>
    <w:p w:rsidR="00E36DEF" w:rsidRPr="00152F39" w:rsidRDefault="00E36DEF" w:rsidP="00E36D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52F39">
        <w:rPr>
          <w:rFonts w:ascii="Times New Roman" w:hAnsi="Times New Roman"/>
          <w:sz w:val="26"/>
          <w:szCs w:val="26"/>
        </w:rPr>
        <w:t>В случае несогласия с подготовленными документами, обнаружения ошибок и недочетов в н</w:t>
      </w:r>
      <w:r w:rsidR="00C31A44">
        <w:rPr>
          <w:rFonts w:ascii="Times New Roman" w:hAnsi="Times New Roman"/>
          <w:sz w:val="26"/>
          <w:szCs w:val="26"/>
        </w:rPr>
        <w:t>их</w:t>
      </w:r>
      <w:r w:rsidRPr="00152F39">
        <w:rPr>
          <w:rFonts w:ascii="Times New Roman" w:hAnsi="Times New Roman"/>
          <w:sz w:val="26"/>
          <w:szCs w:val="26"/>
        </w:rPr>
        <w:t>, замечания исправляются ответственным исполнителем незамедлительно в течение срока административной процедуры.</w:t>
      </w:r>
    </w:p>
    <w:p w:rsidR="00E36DEF" w:rsidRDefault="00E36DEF" w:rsidP="00E36D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52F39">
        <w:rPr>
          <w:rFonts w:ascii="Times New Roman" w:hAnsi="Times New Roman"/>
          <w:sz w:val="26"/>
          <w:szCs w:val="26"/>
        </w:rPr>
        <w:t xml:space="preserve">После согласования </w:t>
      </w:r>
      <w:r w:rsidRPr="00266F61">
        <w:rPr>
          <w:rFonts w:ascii="Times New Roman" w:hAnsi="Times New Roman"/>
          <w:sz w:val="26"/>
          <w:szCs w:val="26"/>
        </w:rPr>
        <w:t>проект постановлени</w:t>
      </w:r>
      <w:r w:rsidR="00E24594" w:rsidRPr="00266F61">
        <w:rPr>
          <w:rFonts w:ascii="Times New Roman" w:hAnsi="Times New Roman"/>
          <w:sz w:val="26"/>
          <w:szCs w:val="26"/>
        </w:rPr>
        <w:t>я</w:t>
      </w:r>
      <w:r w:rsidRPr="00152F39">
        <w:rPr>
          <w:rFonts w:ascii="Times New Roman" w:hAnsi="Times New Roman"/>
          <w:sz w:val="26"/>
          <w:szCs w:val="26"/>
        </w:rPr>
        <w:t xml:space="preserve"> Администрации направля</w:t>
      </w:r>
      <w:r w:rsidR="00266F61">
        <w:rPr>
          <w:rFonts w:ascii="Times New Roman" w:hAnsi="Times New Roman"/>
          <w:sz w:val="26"/>
          <w:szCs w:val="26"/>
        </w:rPr>
        <w:t>е</w:t>
      </w:r>
      <w:r w:rsidRPr="00152F39">
        <w:rPr>
          <w:rFonts w:ascii="Times New Roman" w:hAnsi="Times New Roman"/>
          <w:sz w:val="26"/>
          <w:szCs w:val="26"/>
        </w:rPr>
        <w:t>тся на подпись Главе города.</w:t>
      </w:r>
    </w:p>
    <w:p w:rsidR="00152F39" w:rsidRPr="00152F39" w:rsidRDefault="00152F39" w:rsidP="00266F61">
      <w:pPr>
        <w:autoSpaceDE w:val="0"/>
        <w:autoSpaceDN w:val="0"/>
        <w:adjustRightInd w:val="0"/>
        <w:spacing w:after="0" w:line="240" w:lineRule="auto"/>
      </w:pPr>
      <w:r w:rsidRPr="00152F39">
        <w:t>Подписанн</w:t>
      </w:r>
      <w:r w:rsidR="00FB6BC3">
        <w:t>ое</w:t>
      </w:r>
      <w:r w:rsidRPr="00152F39">
        <w:t xml:space="preserve"> Главой города </w:t>
      </w:r>
      <w:r w:rsidRPr="00266F61">
        <w:t>постановлени</w:t>
      </w:r>
      <w:r w:rsidR="00FB6BC3">
        <w:t>е</w:t>
      </w:r>
      <w:r w:rsidRPr="00266F61">
        <w:t xml:space="preserve"> </w:t>
      </w:r>
      <w:r w:rsidRPr="00152F39">
        <w:t>регистриру</w:t>
      </w:r>
      <w:r w:rsidR="00E24594">
        <w:t>е</w:t>
      </w:r>
      <w:r w:rsidRPr="00152F39">
        <w:t>тся в установленном порядке.</w:t>
      </w:r>
    </w:p>
    <w:p w:rsidR="00152F39" w:rsidRDefault="00152F39" w:rsidP="00152F3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3.2</w:t>
      </w:r>
      <w:r w:rsidR="00F83D40">
        <w:rPr>
          <w:rFonts w:ascii="Times New Roman" w:eastAsia="Times New Roman" w:hAnsi="Times New Roman"/>
          <w:sz w:val="26"/>
          <w:szCs w:val="26"/>
        </w:rPr>
        <w:t>7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Pr="00FC5150">
        <w:rPr>
          <w:rFonts w:ascii="Times New Roman" w:eastAsia="Times New Roman" w:hAnsi="Times New Roman"/>
          <w:sz w:val="26"/>
          <w:szCs w:val="26"/>
        </w:rPr>
        <w:t>Результатом</w:t>
      </w:r>
      <w:r w:rsidRPr="006A08CC">
        <w:rPr>
          <w:rFonts w:ascii="Times New Roman" w:eastAsia="Times New Roman" w:hAnsi="Times New Roman"/>
          <w:sz w:val="26"/>
          <w:szCs w:val="26"/>
        </w:rPr>
        <w:t xml:space="preserve"> выполнения административной процедуры является </w:t>
      </w:r>
      <w:r w:rsidRPr="008943B1">
        <w:rPr>
          <w:rFonts w:ascii="Times New Roman" w:hAnsi="Times New Roman"/>
          <w:sz w:val="26"/>
          <w:szCs w:val="26"/>
        </w:rPr>
        <w:t>оформленн</w:t>
      </w:r>
      <w:r>
        <w:rPr>
          <w:rFonts w:ascii="Times New Roman" w:hAnsi="Times New Roman"/>
          <w:sz w:val="26"/>
          <w:szCs w:val="26"/>
        </w:rPr>
        <w:t>о</w:t>
      </w:r>
      <w:r w:rsidRPr="008943B1">
        <w:rPr>
          <w:rFonts w:ascii="Times New Roman" w:hAnsi="Times New Roman"/>
          <w:sz w:val="26"/>
          <w:szCs w:val="26"/>
        </w:rPr>
        <w:t>е и зарегистрированн</w:t>
      </w:r>
      <w:r>
        <w:rPr>
          <w:rFonts w:ascii="Times New Roman" w:hAnsi="Times New Roman"/>
          <w:sz w:val="26"/>
          <w:szCs w:val="26"/>
        </w:rPr>
        <w:t>о</w:t>
      </w:r>
      <w:r w:rsidRPr="008943B1">
        <w:rPr>
          <w:rFonts w:ascii="Times New Roman" w:hAnsi="Times New Roman"/>
          <w:sz w:val="26"/>
          <w:szCs w:val="26"/>
        </w:rPr>
        <w:t>е в установленном порядке</w:t>
      </w:r>
      <w:r>
        <w:rPr>
          <w:rFonts w:ascii="Times New Roman" w:hAnsi="Times New Roman"/>
          <w:sz w:val="26"/>
          <w:szCs w:val="26"/>
        </w:rPr>
        <w:t xml:space="preserve"> одно из постановлений, указанных в пункте 3.2</w:t>
      </w:r>
      <w:r w:rsidR="00ED7C5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настоящего Регламента</w:t>
      </w:r>
      <w:r w:rsidRPr="008943B1">
        <w:rPr>
          <w:rFonts w:ascii="Times New Roman" w:hAnsi="Times New Roman"/>
          <w:sz w:val="26"/>
          <w:szCs w:val="26"/>
        </w:rPr>
        <w:t>.</w:t>
      </w:r>
    </w:p>
    <w:p w:rsidR="008A2FEC" w:rsidRDefault="00152F39" w:rsidP="008A2FE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F83D40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="008A2FEC" w:rsidRPr="008A2FEC">
        <w:rPr>
          <w:rFonts w:ascii="Times New Roman" w:hAnsi="Times New Roman"/>
          <w:sz w:val="26"/>
          <w:szCs w:val="26"/>
        </w:rPr>
        <w:t xml:space="preserve">Критерием принятия решения  является наличие или отсутствие оснований, предусмотренных </w:t>
      </w:r>
      <w:hyperlink w:anchor="P196" w:history="1">
        <w:r w:rsidR="008A2FEC" w:rsidRPr="008A2FEC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8A2FEC" w:rsidRPr="008A2FEC">
        <w:rPr>
          <w:rFonts w:ascii="Times New Roman" w:hAnsi="Times New Roman"/>
          <w:sz w:val="26"/>
          <w:szCs w:val="26"/>
        </w:rPr>
        <w:t xml:space="preserve"> 2.11 настоящего Регламента.</w:t>
      </w:r>
      <w:r w:rsidR="008A2FEC">
        <w:rPr>
          <w:rFonts w:ascii="Times New Roman" w:hAnsi="Times New Roman"/>
          <w:sz w:val="26"/>
          <w:szCs w:val="26"/>
        </w:rPr>
        <w:t xml:space="preserve"> </w:t>
      </w:r>
    </w:p>
    <w:p w:rsidR="00152F39" w:rsidRDefault="00152F39" w:rsidP="00152F3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Способом фиксации результата выполнения административной процедуры является регистрация одного из постановлений, указанных в пункте 3.2</w:t>
      </w:r>
      <w:r w:rsidR="00ED7C5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настоящего Регламента, в установленном</w:t>
      </w:r>
      <w:r w:rsidRPr="008244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порядке </w:t>
      </w:r>
      <w:r w:rsidRPr="00824422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проставлением даты и</w:t>
      </w:r>
      <w:r w:rsidRPr="008244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исходящего</w:t>
      </w:r>
      <w:r w:rsidRPr="00824422">
        <w:rPr>
          <w:rFonts w:ascii="Times New Roman" w:hAnsi="Times New Roman"/>
          <w:sz w:val="26"/>
          <w:szCs w:val="26"/>
        </w:rPr>
        <w:t xml:space="preserve"> номера</w:t>
      </w:r>
      <w:r>
        <w:rPr>
          <w:rFonts w:ascii="Times New Roman" w:hAnsi="Times New Roman"/>
          <w:sz w:val="26"/>
          <w:szCs w:val="26"/>
        </w:rPr>
        <w:t>.</w:t>
      </w:r>
      <w:r w:rsidRPr="00824422">
        <w:rPr>
          <w:rFonts w:ascii="Times New Roman" w:hAnsi="Times New Roman"/>
          <w:sz w:val="26"/>
          <w:szCs w:val="26"/>
        </w:rPr>
        <w:t xml:space="preserve"> </w:t>
      </w:r>
    </w:p>
    <w:p w:rsidR="00152F39" w:rsidRDefault="00152F39" w:rsidP="00152F3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A08CC">
        <w:rPr>
          <w:rFonts w:ascii="Times New Roman" w:eastAsia="Times New Roman" w:hAnsi="Times New Roman"/>
          <w:sz w:val="26"/>
          <w:szCs w:val="26"/>
        </w:rPr>
        <w:t>Максимальный срок выполнения административных действий в рамках данной административной процедуры –</w:t>
      </w:r>
      <w:r>
        <w:t xml:space="preserve"> </w:t>
      </w:r>
      <w:r w:rsidR="00DD294B" w:rsidRPr="005C006E">
        <w:rPr>
          <w:rFonts w:ascii="Times New Roman" w:eastAsia="Times New Roman" w:hAnsi="Times New Roman"/>
          <w:sz w:val="26"/>
          <w:szCs w:val="26"/>
        </w:rPr>
        <w:t>3</w:t>
      </w:r>
      <w:r w:rsidR="003A5D38">
        <w:rPr>
          <w:rFonts w:ascii="Times New Roman" w:eastAsia="Times New Roman" w:hAnsi="Times New Roman"/>
          <w:sz w:val="26"/>
          <w:szCs w:val="26"/>
        </w:rPr>
        <w:t>4</w:t>
      </w:r>
      <w:r w:rsidRPr="00BB6794">
        <w:t xml:space="preserve"> </w:t>
      </w:r>
      <w:r w:rsidR="003A5D38" w:rsidRPr="003A5D38">
        <w:rPr>
          <w:rFonts w:ascii="Times New Roman" w:hAnsi="Times New Roman"/>
          <w:sz w:val="26"/>
          <w:szCs w:val="26"/>
        </w:rPr>
        <w:t>календарных</w:t>
      </w:r>
      <w:r w:rsidR="003A5D38">
        <w:t xml:space="preserve"> </w:t>
      </w:r>
      <w:r w:rsidR="00DF70EB">
        <w:rPr>
          <w:rFonts w:ascii="Times New Roman" w:eastAsia="Times New Roman" w:hAnsi="Times New Roman"/>
          <w:sz w:val="26"/>
          <w:szCs w:val="26"/>
        </w:rPr>
        <w:t>дн</w:t>
      </w:r>
      <w:r w:rsidR="003A5D38">
        <w:rPr>
          <w:rFonts w:ascii="Times New Roman" w:eastAsia="Times New Roman" w:hAnsi="Times New Roman"/>
          <w:sz w:val="26"/>
          <w:szCs w:val="26"/>
        </w:rPr>
        <w:t>я</w:t>
      </w:r>
      <w:r w:rsidR="00BB6794" w:rsidRPr="00BB6794">
        <w:rPr>
          <w:rFonts w:ascii="Times New Roman" w:eastAsia="Times New Roman" w:hAnsi="Times New Roman"/>
          <w:sz w:val="26"/>
          <w:szCs w:val="26"/>
        </w:rPr>
        <w:t>.</w:t>
      </w:r>
      <w:r w:rsidRPr="006A08C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114A2" w:rsidRDefault="00F114A2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A16F0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A16F00">
        <w:rPr>
          <w:rFonts w:ascii="Times New Roman" w:hAnsi="Times New Roman"/>
          <w:b/>
          <w:sz w:val="26"/>
          <w:szCs w:val="26"/>
        </w:rPr>
        <w:t>Выдача заявителю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16F00">
        <w:rPr>
          <w:rFonts w:ascii="Times New Roman" w:hAnsi="Times New Roman"/>
          <w:b/>
          <w:sz w:val="26"/>
          <w:szCs w:val="26"/>
        </w:rPr>
        <w:t>результата предоставления муниципальной услуги</w:t>
      </w:r>
    </w:p>
    <w:p w:rsidR="00251379" w:rsidRPr="00A16F00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23790" w:rsidRDefault="00251379" w:rsidP="00C84181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184E41">
        <w:t>3.</w:t>
      </w:r>
      <w:r w:rsidR="00223790">
        <w:t>29</w:t>
      </w:r>
      <w:r w:rsidRPr="00184E41">
        <w:t xml:space="preserve">. </w:t>
      </w:r>
      <w:r w:rsidR="00151576" w:rsidRPr="008943B1">
        <w:t xml:space="preserve">Основанием для начала административной процедуры </w:t>
      </w:r>
      <w:r w:rsidR="008A2FEC">
        <w:t xml:space="preserve">и критерием принятия решения </w:t>
      </w:r>
      <w:r w:rsidR="00151576" w:rsidRPr="008943B1">
        <w:t>является</w:t>
      </w:r>
      <w:r w:rsidR="00223790">
        <w:rPr>
          <w:rFonts w:eastAsia="Calibri"/>
          <w:position w:val="0"/>
        </w:rPr>
        <w:t xml:space="preserve"> оформленный и зарегистрированный в установленном порядке один из следующих документов:</w:t>
      </w:r>
    </w:p>
    <w:p w:rsidR="00A557B6" w:rsidRDefault="00A557B6" w:rsidP="00A557B6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>
        <w:rPr>
          <w:rFonts w:eastAsia="Calibri"/>
          <w:position w:val="0"/>
        </w:rPr>
        <w:t xml:space="preserve">- </w:t>
      </w:r>
      <w:r w:rsidR="003F76E5">
        <w:rPr>
          <w:rFonts w:eastAsia="Calibri"/>
          <w:position w:val="0"/>
        </w:rPr>
        <w:t>постановление Администрации</w:t>
      </w:r>
      <w:r w:rsidR="00ED7C53" w:rsidRPr="00ED7C53">
        <w:t xml:space="preserve"> </w:t>
      </w:r>
      <w:r w:rsidR="00ED7C53" w:rsidRPr="00DD294B">
        <w:t>о</w:t>
      </w:r>
      <w:r w:rsidR="00ED7C53" w:rsidRPr="00F83D40">
        <w:t xml:space="preserve"> </w:t>
      </w:r>
      <w:r w:rsidR="00ED7C53" w:rsidRPr="006C038C">
        <w:t xml:space="preserve">переводе жилого помещения в нежилое или нежилого помещения </w:t>
      </w:r>
      <w:proofErr w:type="gramStart"/>
      <w:r w:rsidR="00ED7C53" w:rsidRPr="006C038C">
        <w:t>в</w:t>
      </w:r>
      <w:proofErr w:type="gramEnd"/>
      <w:r w:rsidR="00ED7C53" w:rsidRPr="006C038C">
        <w:t xml:space="preserve"> жилое</w:t>
      </w:r>
      <w:r>
        <w:rPr>
          <w:rFonts w:eastAsia="Calibri"/>
          <w:position w:val="0"/>
        </w:rPr>
        <w:t>;</w:t>
      </w:r>
    </w:p>
    <w:p w:rsidR="00A557B6" w:rsidRDefault="00A557B6" w:rsidP="00A557B6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>
        <w:rPr>
          <w:rFonts w:eastAsia="Calibri"/>
          <w:position w:val="0"/>
        </w:rPr>
        <w:t>-</w:t>
      </w:r>
      <w:r w:rsidR="00DF70EB">
        <w:t xml:space="preserve"> </w:t>
      </w:r>
      <w:r w:rsidR="003F76E5">
        <w:t>постановление Администрации об отказе</w:t>
      </w:r>
      <w:r w:rsidR="00DF70EB" w:rsidRPr="00DF70EB">
        <w:t xml:space="preserve"> </w:t>
      </w:r>
      <w:r w:rsidR="00DF70EB">
        <w:t>в</w:t>
      </w:r>
      <w:r w:rsidR="00ED7C53" w:rsidRPr="00ED7C53">
        <w:t xml:space="preserve"> </w:t>
      </w:r>
      <w:r w:rsidR="00ED7C53" w:rsidRPr="006C038C">
        <w:t xml:space="preserve">переводе жилого помещения в нежилое или нежилого помещения </w:t>
      </w:r>
      <w:proofErr w:type="gramStart"/>
      <w:r w:rsidR="00ED7C53" w:rsidRPr="006C038C">
        <w:t>в</w:t>
      </w:r>
      <w:proofErr w:type="gramEnd"/>
      <w:r w:rsidR="00ED7C53" w:rsidRPr="006C038C">
        <w:t xml:space="preserve"> жилое</w:t>
      </w:r>
      <w:r>
        <w:rPr>
          <w:rFonts w:eastAsia="Calibri"/>
          <w:position w:val="0"/>
        </w:rPr>
        <w:t xml:space="preserve">. </w:t>
      </w:r>
    </w:p>
    <w:p w:rsidR="00A557B6" w:rsidRDefault="00A557B6" w:rsidP="00A557B6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>
        <w:rPr>
          <w:rFonts w:eastAsia="Calibri"/>
          <w:position w:val="0"/>
        </w:rPr>
        <w:t>3.30. Ответственный исполнитель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телефону</w:t>
      </w:r>
      <w:r w:rsidR="003F76E5">
        <w:rPr>
          <w:rFonts w:eastAsia="Calibri"/>
          <w:position w:val="0"/>
        </w:rPr>
        <w:t xml:space="preserve"> или в электронной форме.</w:t>
      </w:r>
    </w:p>
    <w:p w:rsidR="00151576" w:rsidRDefault="00151576" w:rsidP="003F76E5">
      <w:r>
        <w:t>3.3</w:t>
      </w:r>
      <w:r w:rsidR="00A557B6">
        <w:t>1</w:t>
      </w:r>
      <w:r w:rsidRPr="008943B1">
        <w:t xml:space="preserve">. </w:t>
      </w:r>
      <w:r w:rsidR="00ED7C53">
        <w:t>Ответственный исполнитель</w:t>
      </w:r>
      <w:r w:rsidR="006B51AE">
        <w:t xml:space="preserve"> направляет</w:t>
      </w:r>
      <w:r w:rsidRPr="00F3513A">
        <w:t xml:space="preserve"> заявителю (представителю заявителя) </w:t>
      </w:r>
      <w:r w:rsidR="006B51AE">
        <w:t xml:space="preserve">уведомление о </w:t>
      </w:r>
      <w:r w:rsidR="006B51AE">
        <w:rPr>
          <w:rFonts w:eastAsia="Calibri"/>
          <w:position w:val="0"/>
        </w:rPr>
        <w:t>переводе (отказе в переводе) жилого (нежилого) помещения в нежилое (жилое) помещение</w:t>
      </w:r>
      <w:r w:rsidR="006B51AE" w:rsidRPr="00F3513A">
        <w:t xml:space="preserve"> </w:t>
      </w:r>
      <w:r w:rsidRPr="00F3513A">
        <w:t>одним из следующих способов:</w:t>
      </w:r>
    </w:p>
    <w:p w:rsidR="000B5169" w:rsidRPr="00266F61" w:rsidRDefault="00266F61" w:rsidP="0015157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66F61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="000B5169" w:rsidRPr="00266F61">
        <w:rPr>
          <w:rFonts w:ascii="Times New Roman" w:hAnsi="Times New Roman"/>
          <w:sz w:val="26"/>
          <w:szCs w:val="26"/>
          <w:shd w:val="clear" w:color="auto" w:fill="FFFFFF"/>
        </w:rPr>
        <w:t>в форме электронного документа, подписанного с использованием усиленной квалифицированной электронной подписи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151576" w:rsidRPr="00F3513A" w:rsidRDefault="00151576" w:rsidP="00151576">
      <w:pPr>
        <w:ind w:firstLine="709"/>
      </w:pPr>
      <w:r w:rsidRPr="00F3513A"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Администрацию;</w:t>
      </w:r>
    </w:p>
    <w:p w:rsidR="00151576" w:rsidRPr="00F3513A" w:rsidRDefault="00151576" w:rsidP="00151576">
      <w:pPr>
        <w:widowControl w:val="0"/>
        <w:ind w:firstLine="709"/>
      </w:pPr>
      <w:r w:rsidRPr="00F3513A">
        <w:t>- в виде документа на бумажном носителе, который направляется заявителю (представителю заявителя) по</w:t>
      </w:r>
      <w:r>
        <w:t>средством почтового отправления.</w:t>
      </w:r>
    </w:p>
    <w:p w:rsidR="00151576" w:rsidRPr="00EC1AEE" w:rsidRDefault="00151576" w:rsidP="0015157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C1AEE">
        <w:rPr>
          <w:rFonts w:ascii="Times New Roman" w:hAnsi="Times New Roman"/>
          <w:sz w:val="26"/>
          <w:szCs w:val="26"/>
        </w:rPr>
        <w:t>3.3</w:t>
      </w:r>
      <w:r w:rsidR="00A557B6">
        <w:rPr>
          <w:rFonts w:ascii="Times New Roman" w:hAnsi="Times New Roman"/>
          <w:sz w:val="26"/>
          <w:szCs w:val="26"/>
        </w:rPr>
        <w:t>2</w:t>
      </w:r>
      <w:r w:rsidRPr="00EC1AEE">
        <w:rPr>
          <w:rFonts w:ascii="Times New Roman" w:hAnsi="Times New Roman"/>
          <w:sz w:val="26"/>
          <w:szCs w:val="26"/>
        </w:rPr>
        <w:t>. В случае выбора заявителем (представителем заявителя) получения результат</w:t>
      </w:r>
      <w:r>
        <w:rPr>
          <w:rFonts w:ascii="Times New Roman" w:hAnsi="Times New Roman"/>
          <w:sz w:val="26"/>
          <w:szCs w:val="26"/>
        </w:rPr>
        <w:t xml:space="preserve">а предоставления муниципальной </w:t>
      </w:r>
      <w:r w:rsidRPr="00EC1AEE">
        <w:rPr>
          <w:rFonts w:ascii="Times New Roman" w:hAnsi="Times New Roman"/>
          <w:sz w:val="26"/>
          <w:szCs w:val="26"/>
        </w:rPr>
        <w:t>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151576" w:rsidRPr="0016379D" w:rsidRDefault="00151576" w:rsidP="0015157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</w:t>
      </w:r>
      <w:r w:rsidR="00A557B6">
        <w:rPr>
          <w:rFonts w:ascii="Times New Roman" w:hAnsi="Times New Roman"/>
          <w:sz w:val="26"/>
          <w:szCs w:val="26"/>
        </w:rPr>
        <w:t>3</w:t>
      </w:r>
      <w:r w:rsidRPr="00C47B22">
        <w:rPr>
          <w:rFonts w:ascii="Times New Roman" w:hAnsi="Times New Roman"/>
          <w:sz w:val="26"/>
          <w:szCs w:val="26"/>
        </w:rPr>
        <w:t xml:space="preserve">. Продолжительность административной процедуры (максимальный срок ее выполнения) </w:t>
      </w:r>
      <w:r w:rsidRPr="0016379D">
        <w:rPr>
          <w:rFonts w:ascii="Times New Roman" w:hAnsi="Times New Roman"/>
          <w:sz w:val="26"/>
          <w:szCs w:val="26"/>
        </w:rPr>
        <w:t xml:space="preserve">составляет </w:t>
      </w:r>
      <w:r w:rsidR="002B592E" w:rsidRPr="005C006E">
        <w:rPr>
          <w:rFonts w:ascii="Times New Roman" w:hAnsi="Times New Roman"/>
          <w:sz w:val="26"/>
          <w:szCs w:val="26"/>
        </w:rPr>
        <w:t>3</w:t>
      </w:r>
      <w:r w:rsidRPr="0016379D">
        <w:rPr>
          <w:rFonts w:ascii="Times New Roman" w:hAnsi="Times New Roman"/>
          <w:sz w:val="26"/>
          <w:szCs w:val="26"/>
        </w:rPr>
        <w:t xml:space="preserve"> </w:t>
      </w:r>
      <w:r w:rsidR="003A5D38">
        <w:rPr>
          <w:rFonts w:ascii="Times New Roman" w:hAnsi="Times New Roman"/>
          <w:sz w:val="26"/>
          <w:szCs w:val="26"/>
        </w:rPr>
        <w:t xml:space="preserve">рабочих </w:t>
      </w:r>
      <w:r w:rsidRPr="0016379D">
        <w:rPr>
          <w:rFonts w:ascii="Times New Roman" w:hAnsi="Times New Roman"/>
          <w:sz w:val="26"/>
          <w:szCs w:val="26"/>
        </w:rPr>
        <w:t>д</w:t>
      </w:r>
      <w:r w:rsidR="00015195">
        <w:rPr>
          <w:rFonts w:ascii="Times New Roman" w:hAnsi="Times New Roman"/>
          <w:sz w:val="26"/>
          <w:szCs w:val="26"/>
        </w:rPr>
        <w:t>ня</w:t>
      </w:r>
      <w:r w:rsidR="00315A5C">
        <w:rPr>
          <w:rFonts w:ascii="Times New Roman" w:hAnsi="Times New Roman"/>
          <w:sz w:val="26"/>
          <w:szCs w:val="26"/>
        </w:rPr>
        <w:t>.</w:t>
      </w:r>
    </w:p>
    <w:p w:rsidR="00151576" w:rsidRDefault="00151576" w:rsidP="0015157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3.3</w:t>
      </w:r>
      <w:r w:rsidR="00A557B6">
        <w:rPr>
          <w:rFonts w:ascii="Times New Roman" w:hAnsi="Times New Roman"/>
          <w:sz w:val="26"/>
          <w:szCs w:val="26"/>
        </w:rPr>
        <w:t>4</w:t>
      </w:r>
      <w:r w:rsidRPr="00C47B22">
        <w:rPr>
          <w:rFonts w:ascii="Times New Roman" w:hAnsi="Times New Roman"/>
          <w:sz w:val="26"/>
          <w:szCs w:val="26"/>
        </w:rPr>
        <w:t xml:space="preserve">. </w:t>
      </w:r>
      <w:r w:rsidRPr="00AC71B0">
        <w:rPr>
          <w:rFonts w:ascii="Times New Roman" w:hAnsi="Times New Roman"/>
          <w:sz w:val="26"/>
          <w:szCs w:val="26"/>
        </w:rPr>
        <w:t>Результатом административной проц</w:t>
      </w:r>
      <w:r>
        <w:rPr>
          <w:rFonts w:ascii="Times New Roman" w:hAnsi="Times New Roman"/>
          <w:sz w:val="26"/>
          <w:szCs w:val="26"/>
        </w:rPr>
        <w:t xml:space="preserve">едуры является выдача заявителю </w:t>
      </w:r>
      <w:r w:rsidRPr="00AC71B0">
        <w:rPr>
          <w:rFonts w:ascii="Times New Roman" w:hAnsi="Times New Roman"/>
          <w:sz w:val="26"/>
          <w:szCs w:val="26"/>
        </w:rPr>
        <w:lastRenderedPageBreak/>
        <w:t>результата предоставления муниципальной услуги</w:t>
      </w:r>
      <w:r w:rsidRPr="00C47B22">
        <w:rPr>
          <w:rFonts w:ascii="Times New Roman" w:hAnsi="Times New Roman"/>
          <w:sz w:val="26"/>
          <w:szCs w:val="26"/>
        </w:rPr>
        <w:t>.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Default="00251379" w:rsidP="00866F2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  <w:r w:rsidRPr="00C84181">
        <w:rPr>
          <w:b/>
          <w:position w:val="0"/>
          <w:lang w:eastAsia="en-US"/>
        </w:rPr>
        <w:t>Порядок исправления допущенных опечаток и ошибок в выданных в результате предоставления</w:t>
      </w:r>
      <w:r w:rsidRPr="00802433">
        <w:rPr>
          <w:b/>
          <w:position w:val="0"/>
          <w:lang w:eastAsia="en-US"/>
        </w:rPr>
        <w:t xml:space="preserve"> </w:t>
      </w:r>
      <w:r>
        <w:rPr>
          <w:b/>
          <w:position w:val="0"/>
          <w:lang w:eastAsia="en-US"/>
        </w:rPr>
        <w:t>муниципальной</w:t>
      </w:r>
      <w:r w:rsidRPr="00802433">
        <w:rPr>
          <w:b/>
          <w:position w:val="0"/>
          <w:lang w:eastAsia="en-US"/>
        </w:rPr>
        <w:t xml:space="preserve"> услуги документах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3.3</w:t>
      </w:r>
      <w:r w:rsidR="00A557B6">
        <w:rPr>
          <w:rFonts w:eastAsia="Calibri"/>
        </w:rPr>
        <w:t>5</w:t>
      </w:r>
      <w:r w:rsidRPr="00AC71B0">
        <w:rPr>
          <w:rFonts w:eastAsia="Calibri"/>
        </w:rPr>
        <w:t xml:space="preserve">. </w:t>
      </w:r>
      <w:proofErr w:type="gramStart"/>
      <w:r w:rsidRPr="00AC71B0">
        <w:rPr>
          <w:rFonts w:eastAsia="Calibri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ошибка), в выданных в результате предоставления муниципальной услуги документах, указанных </w:t>
      </w:r>
      <w:r w:rsidRPr="003F76E5">
        <w:rPr>
          <w:rFonts w:eastAsia="Calibri"/>
        </w:rPr>
        <w:t xml:space="preserve">в пункте </w:t>
      </w:r>
      <w:r w:rsidR="00A557B6" w:rsidRPr="003F76E5">
        <w:rPr>
          <w:rFonts w:eastAsia="Calibri"/>
        </w:rPr>
        <w:t>2.3</w:t>
      </w:r>
      <w:r w:rsidRPr="003F76E5">
        <w:rPr>
          <w:rFonts w:eastAsia="Calibri"/>
        </w:rPr>
        <w:t xml:space="preserve"> настоящего</w:t>
      </w:r>
      <w:r>
        <w:rPr>
          <w:rFonts w:eastAsia="Calibri"/>
        </w:rPr>
        <w:t xml:space="preserve"> </w:t>
      </w:r>
      <w:r w:rsidRPr="00AC71B0">
        <w:rPr>
          <w:rFonts w:eastAsia="Calibri"/>
        </w:rPr>
        <w:t>Регламента, является получение Администрацией заявления об исправлении технической ошибки.</w:t>
      </w:r>
      <w:proofErr w:type="gramEnd"/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3.3</w:t>
      </w:r>
      <w:r w:rsidR="00A557B6">
        <w:rPr>
          <w:rFonts w:eastAsia="Calibri"/>
        </w:rPr>
        <w:t>6</w:t>
      </w:r>
      <w:r w:rsidRPr="00AC71B0">
        <w:rPr>
          <w:rFonts w:eastAsia="Calibri"/>
        </w:rPr>
        <w:t>. При обращении об исправлении технической ошибки заявитель (представитель заявителя) представляет: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- заявление об исправлении технической ошибки;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Заявление об исправлении технической ошибки подается заявителем</w:t>
      </w:r>
      <w:r>
        <w:rPr>
          <w:rFonts w:eastAsia="Calibri"/>
        </w:rPr>
        <w:t xml:space="preserve"> (представителем заявителя)</w:t>
      </w:r>
      <w:r w:rsidRPr="00AC71B0">
        <w:rPr>
          <w:rFonts w:eastAsia="Calibri"/>
        </w:rPr>
        <w:t xml:space="preserve"> лично или по почте в Администрацию.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3.3</w:t>
      </w:r>
      <w:r w:rsidR="00A557B6">
        <w:rPr>
          <w:rFonts w:eastAsia="Calibri"/>
        </w:rPr>
        <w:t>7</w:t>
      </w:r>
      <w:r w:rsidRPr="00AC71B0">
        <w:rPr>
          <w:rFonts w:eastAsia="Calibri"/>
        </w:rPr>
        <w:t>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</w:t>
      </w:r>
      <w:r w:rsidR="00A557B6">
        <w:rPr>
          <w:rFonts w:eastAsia="Calibri"/>
        </w:rPr>
        <w:t>38</w:t>
      </w:r>
      <w:r w:rsidRPr="00AC71B0">
        <w:rPr>
          <w:rFonts w:eastAsia="Calibri"/>
        </w:rPr>
        <w:t>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</w:t>
      </w:r>
      <w:r w:rsidR="00A557B6">
        <w:rPr>
          <w:rFonts w:eastAsia="Calibri"/>
        </w:rPr>
        <w:t>39</w:t>
      </w:r>
      <w:r w:rsidRPr="00AC71B0">
        <w:rPr>
          <w:rFonts w:eastAsia="Calibri"/>
        </w:rPr>
        <w:t>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</w:t>
      </w:r>
      <w:r w:rsidR="007E48C6">
        <w:rPr>
          <w:rFonts w:eastAsia="Calibri"/>
        </w:rPr>
        <w:t>4</w:t>
      </w:r>
      <w:r w:rsidR="00A557B6">
        <w:rPr>
          <w:rFonts w:eastAsia="Calibri"/>
        </w:rPr>
        <w:t>0</w:t>
      </w:r>
      <w:r w:rsidRPr="00AC71B0">
        <w:rPr>
          <w:rFonts w:eastAsia="Calibri"/>
        </w:rPr>
        <w:t>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</w:t>
      </w:r>
      <w:r w:rsidR="007E48C6">
        <w:rPr>
          <w:rFonts w:eastAsia="Calibri"/>
        </w:rPr>
        <w:t>4</w:t>
      </w:r>
      <w:r w:rsidR="00A557B6">
        <w:rPr>
          <w:rFonts w:eastAsia="Calibri"/>
        </w:rPr>
        <w:t>1</w:t>
      </w:r>
      <w:r w:rsidRPr="00AC71B0">
        <w:rPr>
          <w:rFonts w:eastAsia="Calibri"/>
        </w:rPr>
        <w:t xml:space="preserve">. </w:t>
      </w:r>
      <w:proofErr w:type="gramStart"/>
      <w:r w:rsidRPr="00AC71B0">
        <w:rPr>
          <w:rFonts w:eastAsia="Calibri"/>
        </w:rPr>
        <w:t>В случае отсутствия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>
        <w:rPr>
          <w:rFonts w:eastAsia="Calibri"/>
        </w:rPr>
        <w:t xml:space="preserve">, </w:t>
      </w:r>
      <w:r w:rsidRPr="00AC71B0">
        <w:rPr>
          <w:rFonts w:eastAsia="Calibri"/>
        </w:rPr>
        <w:t>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  <w:proofErr w:type="gramEnd"/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  <w:i/>
        </w:rPr>
      </w:pPr>
      <w:r w:rsidRPr="00AC71B0">
        <w:rPr>
          <w:rFonts w:eastAsia="Calibri"/>
        </w:rPr>
        <w:t>3.</w:t>
      </w:r>
      <w:r>
        <w:rPr>
          <w:rFonts w:eastAsia="Calibri"/>
        </w:rPr>
        <w:t>4</w:t>
      </w:r>
      <w:r w:rsidR="00A557B6">
        <w:rPr>
          <w:rFonts w:eastAsia="Calibri"/>
        </w:rPr>
        <w:t>2</w:t>
      </w:r>
      <w:r w:rsidRPr="00AC71B0">
        <w:rPr>
          <w:rFonts w:eastAsia="Calibri"/>
        </w:rPr>
        <w:t xml:space="preserve">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 </w:t>
      </w:r>
      <w:r w:rsidRPr="00AC71B0">
        <w:t>заместителю Главы Администрации.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3.4</w:t>
      </w:r>
      <w:r w:rsidR="00A557B6">
        <w:rPr>
          <w:rFonts w:eastAsia="Calibri"/>
        </w:rPr>
        <w:t>3</w:t>
      </w:r>
      <w:r w:rsidRPr="00AC71B0">
        <w:rPr>
          <w:rFonts w:eastAsia="Calibri"/>
        </w:rPr>
        <w:t xml:space="preserve">. </w:t>
      </w:r>
      <w:r>
        <w:rPr>
          <w:rFonts w:eastAsia="Calibri"/>
        </w:rPr>
        <w:t>З</w:t>
      </w:r>
      <w:r w:rsidRPr="00AC71B0">
        <w:rPr>
          <w:rFonts w:eastAsia="Calibri"/>
        </w:rPr>
        <w:t>аместитель Главы</w:t>
      </w:r>
      <w:r w:rsidRPr="00AC71B0">
        <w:t xml:space="preserve"> Администрации</w:t>
      </w:r>
      <w:r w:rsidRPr="00AC71B0">
        <w:rPr>
          <w:rFonts w:eastAsia="Calibri"/>
        </w:rPr>
        <w:t xml:space="preserve">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3.4</w:t>
      </w:r>
      <w:r w:rsidR="00A557B6">
        <w:rPr>
          <w:rFonts w:eastAsia="Calibri"/>
        </w:rPr>
        <w:t>4</w:t>
      </w:r>
      <w:r w:rsidRPr="00AC71B0">
        <w:rPr>
          <w:rFonts w:eastAsia="Calibri"/>
        </w:rPr>
        <w:t>. Ответственный исполнитель подписанное уведомление об отсутствии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>
        <w:rPr>
          <w:rFonts w:eastAsia="Calibri"/>
        </w:rPr>
        <w:t>,</w:t>
      </w:r>
      <w:r w:rsidRPr="00AC71B0">
        <w:rPr>
          <w:rFonts w:eastAsia="Calibri"/>
        </w:rPr>
        <w:t xml:space="preserve"> передает специалисту Администрации, ответственному за прием документов, для направления заявителю.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3.4</w:t>
      </w:r>
      <w:r w:rsidR="00A557B6">
        <w:rPr>
          <w:rFonts w:eastAsia="Calibri"/>
        </w:rPr>
        <w:t>5</w:t>
      </w:r>
      <w:r w:rsidRPr="00AC71B0">
        <w:rPr>
          <w:rFonts w:eastAsia="Calibri"/>
        </w:rPr>
        <w:t xml:space="preserve">. </w:t>
      </w:r>
      <w:proofErr w:type="gramStart"/>
      <w:r w:rsidRPr="00AC71B0">
        <w:rPr>
          <w:rFonts w:eastAsia="Calibri"/>
        </w:rPr>
        <w:t>Максимальный срок выполнения действия по исправлению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>
        <w:rPr>
          <w:rFonts w:eastAsia="Calibri"/>
        </w:rPr>
        <w:t xml:space="preserve">, </w:t>
      </w:r>
      <w:r w:rsidRPr="00AC71B0">
        <w:rPr>
          <w:rFonts w:eastAsia="Calibri"/>
        </w:rPr>
        <w:t>либо подготовки уведомления об отсутствии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>
        <w:rPr>
          <w:rFonts w:eastAsia="Calibri"/>
        </w:rPr>
        <w:t xml:space="preserve">, </w:t>
      </w:r>
      <w:r w:rsidRPr="00AC71B0">
        <w:rPr>
          <w:rFonts w:eastAsia="Calibri"/>
        </w:rPr>
        <w:t xml:space="preserve">не может превышать </w:t>
      </w:r>
      <w:r w:rsidR="004451CB">
        <w:rPr>
          <w:rFonts w:eastAsia="Calibri"/>
        </w:rPr>
        <w:t>5</w:t>
      </w:r>
      <w:r w:rsidRPr="00AC71B0">
        <w:rPr>
          <w:rFonts w:eastAsia="Calibri"/>
        </w:rPr>
        <w:t xml:space="preserve"> рабочих дней с даты регистрации заявления об исправлении технической ошибки в Администрации.</w:t>
      </w:r>
      <w:proofErr w:type="gramEnd"/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557B6">
        <w:rPr>
          <w:rFonts w:eastAsia="Calibri"/>
        </w:rPr>
        <w:t>3.4</w:t>
      </w:r>
      <w:r w:rsidR="00A557B6" w:rsidRPr="00A557B6">
        <w:rPr>
          <w:rFonts w:eastAsia="Calibri"/>
        </w:rPr>
        <w:t>6</w:t>
      </w:r>
      <w:r w:rsidRPr="00A557B6">
        <w:rPr>
          <w:rFonts w:eastAsia="Calibri"/>
        </w:rPr>
        <w:t>.</w:t>
      </w:r>
      <w:r w:rsidRPr="00AC71B0">
        <w:rPr>
          <w:rFonts w:eastAsia="Calibri"/>
        </w:rPr>
        <w:t xml:space="preserve"> Результатом выполнения административной процедуры по исправлению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>
        <w:rPr>
          <w:rFonts w:eastAsia="Calibri"/>
        </w:rPr>
        <w:t xml:space="preserve">, </w:t>
      </w:r>
      <w:r w:rsidRPr="00AC71B0">
        <w:rPr>
          <w:rFonts w:eastAsia="Calibri"/>
        </w:rPr>
        <w:t>является: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7E48C6">
        <w:rPr>
          <w:rFonts w:eastAsia="Calibri"/>
        </w:rPr>
        <w:lastRenderedPageBreak/>
        <w:t>а) в</w:t>
      </w:r>
      <w:r w:rsidRPr="00AC71B0">
        <w:rPr>
          <w:rFonts w:eastAsia="Calibri"/>
        </w:rPr>
        <w:t xml:space="preserve"> случае наличия технической ошибки в выданном, в результате предоставления муниципал</w:t>
      </w:r>
      <w:r>
        <w:rPr>
          <w:rFonts w:eastAsia="Calibri"/>
        </w:rPr>
        <w:t>ьной услуги</w:t>
      </w:r>
      <w:r w:rsidRPr="00AC71B0">
        <w:rPr>
          <w:rFonts w:eastAsia="Calibri"/>
        </w:rPr>
        <w:t xml:space="preserve"> документе – один из документов, указанных </w:t>
      </w:r>
      <w:r w:rsidRPr="007E5A30">
        <w:rPr>
          <w:rFonts w:eastAsia="Calibri"/>
        </w:rPr>
        <w:t>в пункте 3.</w:t>
      </w:r>
      <w:r w:rsidR="00A557B6">
        <w:rPr>
          <w:rFonts w:eastAsia="Calibri"/>
        </w:rPr>
        <w:t>29</w:t>
      </w:r>
      <w:r>
        <w:rPr>
          <w:rFonts w:eastAsia="Calibri"/>
        </w:rPr>
        <w:t xml:space="preserve"> настоящего</w:t>
      </w:r>
      <w:r w:rsidRPr="00AC71B0">
        <w:rPr>
          <w:rFonts w:eastAsia="Calibri"/>
        </w:rPr>
        <w:t xml:space="preserve"> Регламента;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proofErr w:type="gramStart"/>
      <w:r w:rsidRPr="00AC71B0">
        <w:rPr>
          <w:rFonts w:eastAsia="Calibri"/>
        </w:rPr>
        <w:t>б) в случае отсутствия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 - уведомление об отсутствии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 документе.</w:t>
      </w:r>
      <w:r>
        <w:rPr>
          <w:rFonts w:eastAsia="Calibri"/>
        </w:rPr>
        <w:t xml:space="preserve"> </w:t>
      </w:r>
      <w:proofErr w:type="gramEnd"/>
    </w:p>
    <w:p w:rsidR="00151576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3.4</w:t>
      </w:r>
      <w:r w:rsidR="00A557B6">
        <w:rPr>
          <w:rFonts w:eastAsia="Calibri"/>
        </w:rPr>
        <w:t>7</w:t>
      </w:r>
      <w:r w:rsidRPr="00AC71B0">
        <w:rPr>
          <w:rFonts w:eastAsia="Calibri"/>
        </w:rPr>
        <w:t xml:space="preserve">. </w:t>
      </w:r>
      <w:proofErr w:type="gramStart"/>
      <w:r w:rsidRPr="00AC71B0">
        <w:rPr>
          <w:rFonts w:eastAsia="Calibri"/>
        </w:rPr>
        <w:t xml:space="preserve">Способ фиксации результата административной процедуры по исправлению технической ошибки в выданном, в результате предоставления муниципальной </w:t>
      </w:r>
      <w:r>
        <w:rPr>
          <w:rFonts w:eastAsia="Calibri"/>
        </w:rPr>
        <w:t xml:space="preserve">услуги </w:t>
      </w:r>
      <w:r w:rsidRPr="00AC71B0">
        <w:rPr>
          <w:rFonts w:eastAsia="Calibri"/>
        </w:rPr>
        <w:t xml:space="preserve">документе – регистрация документа, указанного в пункте </w:t>
      </w:r>
      <w:r>
        <w:rPr>
          <w:rFonts w:eastAsia="Calibri"/>
        </w:rPr>
        <w:t>3.4</w:t>
      </w:r>
      <w:r w:rsidR="00A557B6">
        <w:rPr>
          <w:rFonts w:eastAsia="Calibri"/>
        </w:rPr>
        <w:t>6</w:t>
      </w:r>
      <w:r w:rsidRPr="00AC71B0">
        <w:rPr>
          <w:rFonts w:eastAsia="Calibri"/>
        </w:rPr>
        <w:t xml:space="preserve"> </w:t>
      </w:r>
      <w:r>
        <w:rPr>
          <w:rFonts w:eastAsia="Calibri"/>
        </w:rPr>
        <w:t xml:space="preserve">настоящего </w:t>
      </w:r>
      <w:r w:rsidRPr="00AC71B0">
        <w:rPr>
          <w:rFonts w:eastAsia="Calibri"/>
        </w:rPr>
        <w:t>Регламента, в установленной в Администрации системе электронного документооборота с указанием даты и исходящего номера.</w:t>
      </w:r>
      <w:proofErr w:type="gramEnd"/>
    </w:p>
    <w:p w:rsidR="002D765E" w:rsidRPr="00AC71B0" w:rsidRDefault="002D765E" w:rsidP="00151576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2D765E" w:rsidRPr="002D765E" w:rsidRDefault="002D765E" w:rsidP="002D765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D765E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 в МФЦ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3.</w:t>
      </w:r>
      <w:r w:rsidR="00A557B6">
        <w:rPr>
          <w:rFonts w:ascii="Times New Roman" w:hAnsi="Times New Roman"/>
          <w:sz w:val="26"/>
          <w:szCs w:val="26"/>
        </w:rPr>
        <w:t>48</w:t>
      </w:r>
      <w:r w:rsidRPr="002D765E">
        <w:rPr>
          <w:rFonts w:ascii="Times New Roman" w:hAnsi="Times New Roman"/>
          <w:sz w:val="26"/>
          <w:szCs w:val="26"/>
        </w:rPr>
        <w:t>. Заявление может быть подано через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3.</w:t>
      </w:r>
      <w:r w:rsidR="00A557B6">
        <w:rPr>
          <w:rFonts w:ascii="Times New Roman" w:hAnsi="Times New Roman"/>
          <w:sz w:val="26"/>
          <w:szCs w:val="26"/>
        </w:rPr>
        <w:t>49</w:t>
      </w:r>
      <w:r w:rsidRPr="002D765E">
        <w:rPr>
          <w:rFonts w:ascii="Times New Roman" w:hAnsi="Times New Roman"/>
          <w:sz w:val="26"/>
          <w:szCs w:val="26"/>
        </w:rPr>
        <w:t xml:space="preserve">. Специалист МФЦ принимает от заявителя </w:t>
      </w:r>
      <w:r w:rsidR="00622A80" w:rsidRPr="00622A80">
        <w:rPr>
          <w:rFonts w:ascii="Times New Roman" w:hAnsi="Times New Roman"/>
          <w:sz w:val="26"/>
          <w:szCs w:val="26"/>
        </w:rPr>
        <w:t>(представителя заявителя)</w:t>
      </w:r>
      <w:r w:rsidR="00622A80" w:rsidRPr="00AC71B0">
        <w:t xml:space="preserve"> </w:t>
      </w:r>
      <w:r w:rsidRPr="002D765E">
        <w:rPr>
          <w:rFonts w:ascii="Times New Roman" w:hAnsi="Times New Roman"/>
          <w:sz w:val="26"/>
          <w:szCs w:val="26"/>
        </w:rPr>
        <w:t xml:space="preserve">заявление и (или) документы, указанные в </w:t>
      </w:r>
      <w:hyperlink w:anchor="P141" w:history="1">
        <w:r w:rsidRPr="002D765E">
          <w:rPr>
            <w:rFonts w:ascii="Times New Roman" w:hAnsi="Times New Roman"/>
            <w:sz w:val="26"/>
            <w:szCs w:val="26"/>
          </w:rPr>
          <w:t>пункте 2.6</w:t>
        </w:r>
      </w:hyperlink>
      <w:r w:rsidRPr="002D765E">
        <w:rPr>
          <w:rFonts w:ascii="Times New Roman" w:hAnsi="Times New Roman"/>
          <w:sz w:val="26"/>
          <w:szCs w:val="26"/>
        </w:rPr>
        <w:t xml:space="preserve"> настоящего Регламента, и регистрирует их.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 xml:space="preserve">При приеме у заявителя (представителя заявителя) заявления и (или) документов, указанных в </w:t>
      </w:r>
      <w:hyperlink w:anchor="P141" w:history="1">
        <w:r w:rsidRPr="002D765E">
          <w:rPr>
            <w:rFonts w:ascii="Times New Roman" w:hAnsi="Times New Roman"/>
            <w:sz w:val="26"/>
            <w:szCs w:val="26"/>
          </w:rPr>
          <w:t>пункте 2.6</w:t>
        </w:r>
      </w:hyperlink>
      <w:r w:rsidRPr="002D76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настоящего Р</w:t>
      </w:r>
      <w:r w:rsidRPr="002D765E">
        <w:rPr>
          <w:rFonts w:ascii="Times New Roman" w:hAnsi="Times New Roman"/>
          <w:sz w:val="26"/>
          <w:szCs w:val="26"/>
        </w:rPr>
        <w:t>егламента, специалист МФЦ: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2D765E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2D765E">
        <w:rPr>
          <w:rFonts w:ascii="Times New Roman" w:hAnsi="Times New Roman"/>
          <w:sz w:val="26"/>
          <w:szCs w:val="26"/>
        </w:rPr>
        <w:t>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5</w:t>
      </w:r>
      <w:r w:rsidR="00A557B6">
        <w:rPr>
          <w:rFonts w:ascii="Times New Roman" w:hAnsi="Times New Roman"/>
          <w:sz w:val="26"/>
          <w:szCs w:val="26"/>
        </w:rPr>
        <w:t>0</w:t>
      </w:r>
      <w:r w:rsidRPr="002D765E">
        <w:rPr>
          <w:rFonts w:ascii="Times New Roman" w:hAnsi="Times New Roman"/>
          <w:sz w:val="26"/>
          <w:szCs w:val="26"/>
        </w:rPr>
        <w:t xml:space="preserve">. Передачу и доставку заявления и (или) документов, указанных в </w:t>
      </w:r>
      <w:hyperlink w:anchor="P141" w:history="1">
        <w:r w:rsidRPr="002D765E">
          <w:rPr>
            <w:rFonts w:ascii="Times New Roman" w:hAnsi="Times New Roman"/>
            <w:sz w:val="26"/>
            <w:szCs w:val="26"/>
          </w:rPr>
          <w:t>пункте 2.6</w:t>
        </w:r>
      </w:hyperlink>
      <w:r w:rsidRPr="002D765E">
        <w:rPr>
          <w:rFonts w:ascii="Times New Roman" w:hAnsi="Times New Roman"/>
          <w:sz w:val="26"/>
          <w:szCs w:val="26"/>
        </w:rPr>
        <w:t xml:space="preserve"> настоящего Регламента, из МФЦ в Администрацию осуществляет специалист МФЦ - курьер. Он передает документы сотруднику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41" w:history="1">
        <w:r w:rsidRPr="002D765E">
          <w:rPr>
            <w:rFonts w:ascii="Times New Roman" w:hAnsi="Times New Roman"/>
            <w:sz w:val="26"/>
            <w:szCs w:val="26"/>
          </w:rPr>
          <w:t>пункте 2.6</w:t>
        </w:r>
      </w:hyperlink>
      <w:r w:rsidRPr="002D765E">
        <w:rPr>
          <w:rFonts w:ascii="Times New Roman" w:hAnsi="Times New Roman"/>
          <w:sz w:val="26"/>
          <w:szCs w:val="26"/>
        </w:rPr>
        <w:t xml:space="preserve"> настоящего Регламента, от заявителя.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Сотрудник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из МФЦ в Администрацию.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3.5</w:t>
      </w:r>
      <w:r w:rsidR="00A557B6">
        <w:rPr>
          <w:rFonts w:ascii="Times New Roman" w:hAnsi="Times New Roman"/>
          <w:sz w:val="26"/>
          <w:szCs w:val="26"/>
        </w:rPr>
        <w:t>1</w:t>
      </w:r>
      <w:r w:rsidRPr="002D765E">
        <w:rPr>
          <w:rFonts w:ascii="Times New Roman" w:hAnsi="Times New Roman"/>
          <w:sz w:val="26"/>
          <w:szCs w:val="26"/>
        </w:rPr>
        <w:t>. Результат предоставления муниципальной услуги направляется заявителю одним из способов, указанных им в заявлении.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в пределах срока предоставления муниципальной услуги, предусмотренного </w:t>
      </w:r>
      <w:hyperlink w:anchor="P109" w:history="1">
        <w:r w:rsidRPr="002D765E">
          <w:rPr>
            <w:rFonts w:ascii="Times New Roman" w:hAnsi="Times New Roman"/>
            <w:sz w:val="26"/>
            <w:szCs w:val="26"/>
          </w:rPr>
          <w:t>пунктом 2.4</w:t>
        </w:r>
      </w:hyperlink>
      <w:r w:rsidRPr="002D765E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3.5</w:t>
      </w:r>
      <w:r w:rsidR="00A557B6">
        <w:rPr>
          <w:rFonts w:ascii="Times New Roman" w:hAnsi="Times New Roman"/>
          <w:sz w:val="26"/>
          <w:szCs w:val="26"/>
        </w:rPr>
        <w:t>2</w:t>
      </w:r>
      <w:r w:rsidRPr="002D765E">
        <w:rPr>
          <w:rFonts w:ascii="Times New Roman" w:hAnsi="Times New Roman"/>
          <w:sz w:val="26"/>
          <w:szCs w:val="26"/>
        </w:rPr>
        <w:t xml:space="preserve">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</w:t>
      </w:r>
      <w:r w:rsidRPr="002D765E">
        <w:rPr>
          <w:rFonts w:ascii="Times New Roman" w:hAnsi="Times New Roman"/>
          <w:sz w:val="26"/>
          <w:szCs w:val="26"/>
        </w:rPr>
        <w:lastRenderedPageBreak/>
        <w:t>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3.5</w:t>
      </w:r>
      <w:r w:rsidR="00A557B6">
        <w:rPr>
          <w:rFonts w:ascii="Times New Roman" w:hAnsi="Times New Roman"/>
          <w:sz w:val="26"/>
          <w:szCs w:val="26"/>
        </w:rPr>
        <w:t>3</w:t>
      </w:r>
      <w:r w:rsidRPr="002D765E">
        <w:rPr>
          <w:rFonts w:ascii="Times New Roman" w:hAnsi="Times New Roman"/>
          <w:sz w:val="26"/>
          <w:szCs w:val="26"/>
        </w:rPr>
        <w:t>. При выдаче заявителю результата предоставления муниципальной услуги специалист МФЦ проверяет документ, удостоверяющий личность, и (или) доверенность (в случае подачи заявления представителем заявителя). Заявителю выдается результат предоставления муниципальной услуги под подпись с указанием даты его получения.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3.5</w:t>
      </w:r>
      <w:r w:rsidR="00A557B6">
        <w:rPr>
          <w:rFonts w:ascii="Times New Roman" w:hAnsi="Times New Roman"/>
          <w:sz w:val="26"/>
          <w:szCs w:val="26"/>
        </w:rPr>
        <w:t>4</w:t>
      </w:r>
      <w:r w:rsidRPr="002D765E">
        <w:rPr>
          <w:rFonts w:ascii="Times New Roman" w:hAnsi="Times New Roman"/>
          <w:sz w:val="26"/>
          <w:szCs w:val="26"/>
        </w:rPr>
        <w:t xml:space="preserve">. В случае неявки заявителя в МФЦ в течение 30 дней с момента </w:t>
      </w:r>
      <w:proofErr w:type="gramStart"/>
      <w:r w:rsidRPr="002D765E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2D765E">
        <w:rPr>
          <w:rFonts w:ascii="Times New Roman" w:hAnsi="Times New Roman"/>
          <w:sz w:val="26"/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251379" w:rsidRPr="00802433" w:rsidRDefault="00251379" w:rsidP="00866F2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</w:p>
    <w:p w:rsidR="00251379" w:rsidRPr="00953AAD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53AAD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953AAD">
        <w:rPr>
          <w:rFonts w:ascii="Times New Roman" w:hAnsi="Times New Roman"/>
          <w:b/>
          <w:sz w:val="26"/>
          <w:szCs w:val="26"/>
        </w:rPr>
        <w:t>. Формы контроля за исполнением административного регламента</w:t>
      </w:r>
    </w:p>
    <w:p w:rsidR="00251379" w:rsidRPr="00DE07A0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251379" w:rsidRDefault="00251379" w:rsidP="00866F27">
      <w:pPr>
        <w:autoSpaceDE w:val="0"/>
        <w:autoSpaceDN w:val="0"/>
        <w:adjustRightInd w:val="0"/>
        <w:spacing w:after="0" w:line="240" w:lineRule="auto"/>
        <w:ind w:firstLine="708"/>
        <w:rPr>
          <w:position w:val="0"/>
          <w:sz w:val="28"/>
          <w:szCs w:val="28"/>
          <w:lang w:eastAsia="en-US"/>
        </w:rPr>
      </w:pPr>
      <w:r w:rsidRPr="00824422">
        <w:t xml:space="preserve">4.1. </w:t>
      </w:r>
      <w:r>
        <w:t>П</w:t>
      </w:r>
      <w:r w:rsidRPr="00030917">
        <w:t xml:space="preserve">орядок осуществления текущего </w:t>
      </w:r>
      <w:proofErr w:type="gramStart"/>
      <w:r w:rsidRPr="00030917">
        <w:t>контроля за</w:t>
      </w:r>
      <w:proofErr w:type="gramEnd"/>
      <w:r w:rsidRPr="00030917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>
        <w:rPr>
          <w:position w:val="0"/>
          <w:sz w:val="28"/>
          <w:szCs w:val="28"/>
          <w:lang w:eastAsia="en-US"/>
        </w:rPr>
        <w:t>.</w:t>
      </w:r>
    </w:p>
    <w:p w:rsidR="00251379" w:rsidRPr="00824422" w:rsidRDefault="00251379" w:rsidP="00866F2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4.1.1. </w:t>
      </w:r>
      <w:proofErr w:type="gramStart"/>
      <w:r w:rsidRPr="00824422">
        <w:rPr>
          <w:rFonts w:ascii="Times New Roman" w:hAnsi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24422">
        <w:rPr>
          <w:rFonts w:ascii="Times New Roman" w:hAnsi="Times New Roman"/>
          <w:sz w:val="26"/>
          <w:szCs w:val="26"/>
        </w:rPr>
        <w:t xml:space="preserve">осуществляется постоянно </w:t>
      </w:r>
      <w:r w:rsidRPr="003333B6">
        <w:rPr>
          <w:rFonts w:ascii="Times New Roman" w:hAnsi="Times New Roman"/>
          <w:sz w:val="26"/>
          <w:szCs w:val="26"/>
        </w:rPr>
        <w:t>Главой города,</w:t>
      </w:r>
      <w:r>
        <w:rPr>
          <w:rFonts w:ascii="Times New Roman" w:hAnsi="Times New Roman"/>
          <w:sz w:val="26"/>
          <w:szCs w:val="26"/>
        </w:rPr>
        <w:t xml:space="preserve"> </w:t>
      </w:r>
      <w:r w:rsidR="000B5169">
        <w:rPr>
          <w:rFonts w:ascii="Times New Roman" w:hAnsi="Times New Roman"/>
          <w:sz w:val="26"/>
          <w:szCs w:val="26"/>
        </w:rPr>
        <w:t xml:space="preserve">заместителем Главы Администрации, </w:t>
      </w:r>
      <w:r w:rsidRPr="00824422">
        <w:rPr>
          <w:rFonts w:ascii="Times New Roman" w:hAnsi="Times New Roman"/>
          <w:sz w:val="26"/>
          <w:szCs w:val="26"/>
        </w:rPr>
        <w:t xml:space="preserve">а также </w:t>
      </w:r>
      <w:r w:rsidR="00266F61" w:rsidRPr="00266F61">
        <w:rPr>
          <w:rFonts w:ascii="Times New Roman" w:hAnsi="Times New Roman"/>
          <w:sz w:val="26"/>
          <w:szCs w:val="26"/>
        </w:rPr>
        <w:t>специалистами</w:t>
      </w:r>
      <w:r w:rsidR="00F114A2">
        <w:rPr>
          <w:rFonts w:ascii="Times New Roman" w:hAnsi="Times New Roman"/>
          <w:sz w:val="26"/>
          <w:szCs w:val="26"/>
        </w:rPr>
        <w:t xml:space="preserve"> Администрации</w:t>
      </w:r>
      <w:r w:rsidRPr="00824422">
        <w:rPr>
          <w:rFonts w:ascii="Times New Roman" w:hAnsi="Times New Roman"/>
          <w:sz w:val="26"/>
          <w:szCs w:val="26"/>
        </w:rPr>
        <w:t>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251379" w:rsidRPr="00824422" w:rsidRDefault="00251379" w:rsidP="00866F2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4.1.2. </w:t>
      </w:r>
      <w:r w:rsidRPr="00824422">
        <w:rPr>
          <w:rFonts w:ascii="Times New Roman" w:hAnsi="Times New Roman"/>
          <w:sz w:val="26"/>
          <w:szCs w:val="26"/>
        </w:rPr>
        <w:t xml:space="preserve">Текущий контроль осуществляется путем проведения проверок </w:t>
      </w:r>
      <w:r>
        <w:rPr>
          <w:rFonts w:ascii="Times New Roman" w:hAnsi="Times New Roman"/>
          <w:sz w:val="26"/>
          <w:szCs w:val="26"/>
        </w:rPr>
        <w:t xml:space="preserve">соблюдения и </w:t>
      </w:r>
      <w:r w:rsidRPr="00824422">
        <w:rPr>
          <w:rFonts w:ascii="Times New Roman" w:hAnsi="Times New Roman"/>
          <w:sz w:val="26"/>
          <w:szCs w:val="26"/>
        </w:rPr>
        <w:t xml:space="preserve">исполнения положений </w:t>
      </w:r>
      <w:r>
        <w:rPr>
          <w:rFonts w:ascii="Times New Roman" w:hAnsi="Times New Roman"/>
          <w:sz w:val="26"/>
          <w:szCs w:val="26"/>
        </w:rPr>
        <w:t>настоящего Р</w:t>
      </w:r>
      <w:r w:rsidRPr="00824422">
        <w:rPr>
          <w:rFonts w:ascii="Times New Roman" w:hAnsi="Times New Roman"/>
          <w:sz w:val="26"/>
          <w:szCs w:val="26"/>
        </w:rPr>
        <w:t>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251379" w:rsidRDefault="00251379" w:rsidP="00866F2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251379" w:rsidRDefault="00251379" w:rsidP="00866F27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>
        <w:rPr>
          <w:position w:val="0"/>
          <w:lang w:eastAsia="en-US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4422">
        <w:rPr>
          <w:rFonts w:ascii="Times New Roman" w:hAnsi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251379" w:rsidRDefault="00251379" w:rsidP="00866F27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>
        <w:t xml:space="preserve">Проведение плановой проверки полноты и качества предоставления муниципальной услуги осуществляется </w:t>
      </w:r>
      <w:r w:rsidRPr="003F08F0">
        <w:t>рабочей групп</w:t>
      </w:r>
      <w:r>
        <w:t>ой</w:t>
      </w:r>
      <w:r w:rsidRPr="003F08F0">
        <w:t xml:space="preserve"> по вопросам реализации в </w:t>
      </w:r>
      <w:r>
        <w:t xml:space="preserve">городе </w:t>
      </w:r>
      <w:r w:rsidRPr="003F08F0">
        <w:t>Заречно</w:t>
      </w:r>
      <w:r>
        <w:t xml:space="preserve">м Пензенской области </w:t>
      </w:r>
      <w:r w:rsidRPr="003F08F0">
        <w:t xml:space="preserve">положений </w:t>
      </w:r>
      <w:r w:rsidRPr="000D0990">
        <w:t>Федерального закона от 27</w:t>
      </w:r>
      <w:r w:rsidRPr="000D0990">
        <w:rPr>
          <w:color w:val="FF0000"/>
        </w:rPr>
        <w:t>.</w:t>
      </w:r>
      <w:r w:rsidRPr="003F08F0">
        <w:t>07.2010 № 210-ФЗ</w:t>
      </w:r>
      <w:r>
        <w:t xml:space="preserve"> </w:t>
      </w:r>
      <w:r w:rsidRPr="003F08F0">
        <w:t>«Об организации предоставления государственных и муниципальных услуг»</w:t>
      </w:r>
      <w:r>
        <w:t xml:space="preserve"> (далее – рабочая группа). </w:t>
      </w:r>
      <w:r>
        <w:rPr>
          <w:position w:val="0"/>
          <w:lang w:eastAsia="en-US"/>
        </w:rPr>
        <w:t>Результаты деятельности рабочей группы оформляются протоколом, в котором отмечаются выявленные недостатки и предложения по их устранению</w:t>
      </w:r>
    </w:p>
    <w:p w:rsidR="00251379" w:rsidRPr="00947A4C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824422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</w:t>
      </w:r>
      <w:r w:rsidRPr="003333B6">
        <w:rPr>
          <w:rFonts w:ascii="Times New Roman" w:hAnsi="Times New Roman"/>
          <w:sz w:val="26"/>
          <w:szCs w:val="26"/>
        </w:rPr>
        <w:t xml:space="preserve">услуги. </w:t>
      </w:r>
      <w:r w:rsidRPr="003333B6">
        <w:rPr>
          <w:rFonts w:ascii="Times New Roman" w:hAnsi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251379" w:rsidRPr="00824422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251379" w:rsidRPr="00824422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 xml:space="preserve">4.4. Персональная ответственность муниципальных служащих Администрации </w:t>
      </w:r>
      <w:r w:rsidRPr="00824422">
        <w:rPr>
          <w:rFonts w:ascii="Times New Roman" w:hAnsi="Times New Roman"/>
          <w:sz w:val="26"/>
          <w:szCs w:val="26"/>
        </w:rPr>
        <w:lastRenderedPageBreak/>
        <w:t>закрепляется в их должностных инструкциях в соответствии с требованиями законодательства Российской Федерации.</w:t>
      </w:r>
    </w:p>
    <w:p w:rsidR="00251379" w:rsidRPr="00824422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824422">
        <w:rPr>
          <w:rFonts w:ascii="Times New Roman" w:hAnsi="Times New Roman"/>
          <w:sz w:val="26"/>
          <w:szCs w:val="26"/>
        </w:rPr>
        <w:t>за</w:t>
      </w:r>
      <w:proofErr w:type="gramEnd"/>
      <w:r w:rsidRPr="00824422">
        <w:rPr>
          <w:rFonts w:ascii="Times New Roman" w:hAnsi="Times New Roman"/>
          <w:sz w:val="26"/>
          <w:szCs w:val="26"/>
        </w:rPr>
        <w:t>:</w:t>
      </w: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</w:t>
      </w:r>
      <w:r>
        <w:rPr>
          <w:rFonts w:ascii="Times New Roman" w:hAnsi="Times New Roman"/>
          <w:sz w:val="26"/>
          <w:szCs w:val="26"/>
        </w:rPr>
        <w:t>;</w:t>
      </w: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4.5.2.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4422">
        <w:rPr>
          <w:rFonts w:ascii="Times New Roman" w:hAnsi="Times New Roman"/>
          <w:sz w:val="26"/>
          <w:szCs w:val="26"/>
        </w:rPr>
        <w:t>соответствие результатов рассмотрения документов требованиям законодательства Российской Федерации;</w:t>
      </w:r>
    </w:p>
    <w:p w:rsidR="00251379" w:rsidRPr="00824422" w:rsidRDefault="00251379" w:rsidP="00866F27">
      <w:pPr>
        <w:pStyle w:val="ConsPlusNormal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</w:t>
      </w:r>
      <w:r>
        <w:rPr>
          <w:rFonts w:ascii="Times New Roman" w:hAnsi="Times New Roman"/>
          <w:sz w:val="26"/>
          <w:szCs w:val="26"/>
        </w:rPr>
        <w:t xml:space="preserve"> или Региональный портал</w:t>
      </w:r>
      <w:r w:rsidRPr="00824422">
        <w:rPr>
          <w:rFonts w:ascii="Times New Roman" w:hAnsi="Times New Roman"/>
          <w:sz w:val="26"/>
          <w:szCs w:val="26"/>
        </w:rPr>
        <w:t>.</w:t>
      </w:r>
    </w:p>
    <w:p w:rsidR="00251379" w:rsidRPr="00DE07A0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251379" w:rsidRPr="00953AAD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953AAD">
        <w:rPr>
          <w:rFonts w:ascii="Times New Roman" w:hAnsi="Times New Roman"/>
          <w:b/>
          <w:sz w:val="26"/>
          <w:szCs w:val="26"/>
          <w:lang w:val="en-US"/>
        </w:rPr>
        <w:t>V</w:t>
      </w:r>
      <w:r w:rsidRPr="00953AAD">
        <w:rPr>
          <w:rFonts w:ascii="Times New Roman" w:hAnsi="Times New Roman"/>
          <w:b/>
          <w:sz w:val="26"/>
          <w:szCs w:val="26"/>
        </w:rPr>
        <w:t xml:space="preserve">. </w:t>
      </w:r>
      <w:r w:rsidRPr="00953AAD">
        <w:rPr>
          <w:rFonts w:ascii="Times New Roman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</w:t>
      </w:r>
      <w:proofErr w:type="gramStart"/>
      <w:r w:rsidRPr="00953AAD">
        <w:rPr>
          <w:rFonts w:ascii="Times New Roman" w:hAnsi="Times New Roman"/>
          <w:b/>
          <w:sz w:val="26"/>
          <w:szCs w:val="26"/>
          <w:lang w:eastAsia="en-US"/>
        </w:rPr>
        <w:t>предоставлению  муниципальных</w:t>
      </w:r>
      <w:proofErr w:type="gramEnd"/>
      <w:r w:rsidRPr="00953AAD">
        <w:rPr>
          <w:rFonts w:ascii="Times New Roman" w:hAnsi="Times New Roman"/>
          <w:b/>
          <w:sz w:val="26"/>
          <w:szCs w:val="26"/>
          <w:lang w:eastAsia="en-US"/>
        </w:rPr>
        <w:t xml:space="preserve"> услуг, а также их должностных лиц, муниципальных служащих, работников</w:t>
      </w:r>
    </w:p>
    <w:p w:rsidR="00251379" w:rsidRPr="00DE07A0" w:rsidRDefault="00251379" w:rsidP="00866F27">
      <w:pPr>
        <w:pStyle w:val="ConsPlusNormal"/>
        <w:jc w:val="center"/>
        <w:outlineLvl w:val="1"/>
        <w:rPr>
          <w:rFonts w:ascii="Times New Roman" w:hAnsi="Times New Roman"/>
          <w:sz w:val="16"/>
          <w:szCs w:val="16"/>
          <w:highlight w:val="yellow"/>
        </w:rPr>
      </w:pPr>
    </w:p>
    <w:p w:rsidR="00A349C7" w:rsidRPr="004A72F0" w:rsidRDefault="00A349C7" w:rsidP="00A349C7">
      <w:pPr>
        <w:pStyle w:val="ConsPlusNormal"/>
        <w:jc w:val="center"/>
        <w:outlineLvl w:val="1"/>
        <w:rPr>
          <w:rFonts w:ascii="Times New Roman" w:hAnsi="Times New Roman"/>
          <w:sz w:val="25"/>
          <w:szCs w:val="25"/>
          <w:highlight w:val="yellow"/>
        </w:rPr>
      </w:pPr>
    </w:p>
    <w:p w:rsidR="00A349C7" w:rsidRPr="00A349C7" w:rsidRDefault="00A349C7" w:rsidP="00A349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5.1. Заявители вправе обжаловать решения, принятые в ходе предоставления муниципальной услуги (на любом этапе), действия (бездействие) Главы города или должностных лиц, специалистов и муниципальных служащих Администрации в досудебном порядке.</w:t>
      </w:r>
    </w:p>
    <w:p w:rsidR="00A349C7" w:rsidRPr="00A349C7" w:rsidRDefault="00A349C7" w:rsidP="00A349C7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A349C7">
        <w:rPr>
          <w:position w:val="0"/>
          <w:lang w:eastAsia="en-US"/>
        </w:rPr>
        <w:t>5.2. Предметом жалобы могут являться нарушения прав и законных интересов заявителей, неправомерные решения, действия (бездействие) Администрации, должностных лиц, специалистов и муниципальных служащих Администрации, нарушения положений настоящего Регламента, некорректное поведение или нарушение служебной этики в ходе предоставления муниципальной услуги.</w:t>
      </w:r>
    </w:p>
    <w:p w:rsidR="00A349C7" w:rsidRPr="00A349C7" w:rsidRDefault="00A349C7" w:rsidP="00A349C7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A349C7">
        <w:rPr>
          <w:position w:val="0"/>
          <w:lang w:eastAsia="en-US"/>
        </w:rPr>
        <w:t>5.3.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на официальном сайте Администрации, на Едином портале, Региональном портале.</w:t>
      </w:r>
    </w:p>
    <w:p w:rsidR="00A349C7" w:rsidRPr="00A349C7" w:rsidRDefault="00A349C7" w:rsidP="00A349C7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A349C7">
        <w:rPr>
          <w:position w:val="0"/>
          <w:lang w:eastAsia="en-US"/>
        </w:rPr>
        <w:t>Указанная информация также может быть сообщена заявителю в устной и (или) в письменной форме.</w:t>
      </w:r>
    </w:p>
    <w:p w:rsidR="00A349C7" w:rsidRPr="00A349C7" w:rsidRDefault="00A349C7" w:rsidP="00A349C7">
      <w:pPr>
        <w:autoSpaceDE w:val="0"/>
        <w:autoSpaceDN w:val="0"/>
        <w:adjustRightInd w:val="0"/>
        <w:spacing w:after="0" w:line="240" w:lineRule="auto"/>
      </w:pPr>
      <w:r w:rsidRPr="00A349C7">
        <w:t xml:space="preserve">5.4. </w:t>
      </w:r>
      <w:r w:rsidRPr="00A349C7">
        <w:rPr>
          <w:position w:val="0"/>
          <w:lang w:eastAsia="en-US"/>
        </w:rPr>
        <w:t>Порядок подачи и рассмотрения жалобы на решения и действия (бездействие) должностных лиц, специалистов, муниципальных служащих Администрации города Заречного Пензенской области.</w:t>
      </w:r>
    </w:p>
    <w:p w:rsidR="00A349C7" w:rsidRPr="00A349C7" w:rsidRDefault="00A349C7" w:rsidP="00A349C7">
      <w:pPr>
        <w:spacing w:line="240" w:lineRule="auto"/>
      </w:pPr>
      <w:r w:rsidRPr="00A349C7">
        <w:t xml:space="preserve">Заявитель может обратиться с </w:t>
      </w:r>
      <w:proofErr w:type="gramStart"/>
      <w:r w:rsidRPr="00A349C7">
        <w:t>жалобой</w:t>
      </w:r>
      <w:proofErr w:type="gramEnd"/>
      <w:r w:rsidRPr="00A349C7">
        <w:t xml:space="preserve"> в том числе в следующих случаях:</w:t>
      </w:r>
    </w:p>
    <w:p w:rsidR="00A349C7" w:rsidRPr="00A349C7" w:rsidRDefault="00A349C7" w:rsidP="00A349C7">
      <w:pPr>
        <w:spacing w:line="240" w:lineRule="auto"/>
      </w:pPr>
      <w:r w:rsidRPr="00A349C7">
        <w:t xml:space="preserve">5.4.1. нарушение срока регистрации запроса о предоставлении муниципальной услуги, запроса, указанного </w:t>
      </w:r>
      <w:proofErr w:type="gramStart"/>
      <w:r w:rsidRPr="00A349C7">
        <w:t>в</w:t>
      </w:r>
      <w:proofErr w:type="gramEnd"/>
      <w:r w:rsidRPr="00A349C7">
        <w:t xml:space="preserve"> </w:t>
      </w:r>
      <w:hyperlink r:id="rId22" w:history="1">
        <w:r w:rsidRPr="00A349C7">
          <w:t>статье 15.1</w:t>
        </w:r>
      </w:hyperlink>
      <w:r w:rsidRPr="00A349C7">
        <w:t xml:space="preserve"> </w:t>
      </w:r>
      <w:proofErr w:type="gramStart"/>
      <w:r w:rsidRPr="00A349C7">
        <w:t>Федерального</w:t>
      </w:r>
      <w:proofErr w:type="gramEnd"/>
      <w:r w:rsidRPr="00A349C7">
        <w:t xml:space="preserve"> закона «Об организации предоставления государственных и муниципальных услуг»;</w:t>
      </w:r>
    </w:p>
    <w:p w:rsidR="00A349C7" w:rsidRPr="00A349C7" w:rsidRDefault="00A349C7" w:rsidP="00A349C7">
      <w:pPr>
        <w:spacing w:line="240" w:lineRule="auto"/>
      </w:pPr>
      <w:r w:rsidRPr="00A349C7">
        <w:t>5.4.2. нарушение срока предоставления муниципальной услуги;</w:t>
      </w:r>
    </w:p>
    <w:p w:rsidR="00A349C7" w:rsidRPr="00A349C7" w:rsidRDefault="00A349C7" w:rsidP="00A349C7">
      <w:pPr>
        <w:spacing w:line="240" w:lineRule="auto"/>
      </w:pPr>
      <w:r w:rsidRPr="00A349C7">
        <w:t>5.4.3.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услуги;</w:t>
      </w:r>
    </w:p>
    <w:p w:rsidR="00A349C7" w:rsidRPr="00A349C7" w:rsidRDefault="00A349C7" w:rsidP="00A349C7">
      <w:pPr>
        <w:spacing w:line="240" w:lineRule="auto"/>
      </w:pPr>
      <w:r w:rsidRPr="00A349C7"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услуги, у заявителя;</w:t>
      </w:r>
    </w:p>
    <w:p w:rsidR="00A349C7" w:rsidRPr="00A349C7" w:rsidRDefault="00A349C7" w:rsidP="00A349C7">
      <w:pPr>
        <w:spacing w:line="240" w:lineRule="auto"/>
      </w:pPr>
      <w:proofErr w:type="gramStart"/>
      <w:r w:rsidRPr="00A349C7">
        <w:t xml:space="preserve"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A349C7">
        <w:lastRenderedPageBreak/>
        <w:t>нормативными правовыми актами Пензенской области, муниципальными правовыми актами;</w:t>
      </w:r>
      <w:proofErr w:type="gramEnd"/>
    </w:p>
    <w:p w:rsidR="00A349C7" w:rsidRPr="00A349C7" w:rsidRDefault="00A349C7" w:rsidP="00A349C7">
      <w:pPr>
        <w:spacing w:line="240" w:lineRule="auto"/>
      </w:pPr>
      <w:r w:rsidRPr="00A349C7">
        <w:t>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Пензенской области, муниципальными правовыми актами;</w:t>
      </w:r>
    </w:p>
    <w:p w:rsidR="00A349C7" w:rsidRPr="00A349C7" w:rsidRDefault="00A349C7" w:rsidP="00A349C7">
      <w:pPr>
        <w:spacing w:line="240" w:lineRule="auto"/>
      </w:pPr>
      <w:proofErr w:type="gramStart"/>
      <w:r w:rsidRPr="00A349C7">
        <w:t>5.4.7. отказ Администрации, должностного лица, специалиста, муниципального служащего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349C7" w:rsidRPr="00A349C7" w:rsidRDefault="00A349C7" w:rsidP="00A349C7">
      <w:pPr>
        <w:spacing w:line="240" w:lineRule="auto"/>
      </w:pPr>
      <w:r w:rsidRPr="00A349C7">
        <w:t>5.4.8. нарушение срока или порядка выдачи документов по результатам предоставления муниципальной услуги;</w:t>
      </w:r>
    </w:p>
    <w:p w:rsidR="00A349C7" w:rsidRPr="00A349C7" w:rsidRDefault="00A349C7" w:rsidP="00A349C7">
      <w:pPr>
        <w:spacing w:line="240" w:lineRule="auto"/>
      </w:pPr>
      <w:proofErr w:type="gramStart"/>
      <w:r w:rsidRPr="00A349C7">
        <w:t>5.4.9.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A349C7" w:rsidRPr="00A349C7" w:rsidRDefault="00A349C7" w:rsidP="00A349C7">
      <w:pPr>
        <w:autoSpaceDE w:val="0"/>
        <w:autoSpaceDN w:val="0"/>
        <w:adjustRightInd w:val="0"/>
        <w:spacing w:after="0" w:line="240" w:lineRule="auto"/>
      </w:pPr>
      <w:proofErr w:type="gramStart"/>
      <w:r w:rsidRPr="00A349C7">
        <w:t>5.4.10.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A349C7" w:rsidRPr="00A349C7" w:rsidRDefault="00A349C7" w:rsidP="00A349C7">
      <w:pPr>
        <w:autoSpaceDE w:val="0"/>
        <w:autoSpaceDN w:val="0"/>
        <w:adjustRightInd w:val="0"/>
        <w:spacing w:after="0" w:line="240" w:lineRule="auto"/>
      </w:pPr>
      <w:r w:rsidRPr="00A349C7">
        <w:t>5.5. Жалоба на решения и действия (бездействие) Главы города подается Главе города.</w:t>
      </w:r>
    </w:p>
    <w:p w:rsidR="00A349C7" w:rsidRPr="00A349C7" w:rsidRDefault="00A349C7" w:rsidP="00A349C7">
      <w:pPr>
        <w:autoSpaceDE w:val="0"/>
        <w:autoSpaceDN w:val="0"/>
        <w:adjustRightInd w:val="0"/>
      </w:pPr>
      <w:r w:rsidRPr="00A349C7">
        <w:t>5.6. Жалобы на решения и действия (бездействие) работника МФЦ подаются руководителю МФЦ. Жалобы на решения и действия (бездействие) МФЦ подаются в Администрацию.</w:t>
      </w:r>
    </w:p>
    <w:p w:rsidR="00A349C7" w:rsidRPr="00A349C7" w:rsidRDefault="00A349C7" w:rsidP="00A349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5.7. Жалоба на решения и действия (бездействия) специалистов, муниципальных служащих Администрации, ответственных за предоставление муниципальной услуги, подается на имя Главы города.</w:t>
      </w:r>
    </w:p>
    <w:p w:rsidR="00A349C7" w:rsidRPr="00A349C7" w:rsidRDefault="00A349C7" w:rsidP="00A349C7">
      <w:pPr>
        <w:autoSpaceDE w:val="0"/>
        <w:autoSpaceDN w:val="0"/>
        <w:adjustRightInd w:val="0"/>
        <w:spacing w:after="0" w:line="240" w:lineRule="auto"/>
        <w:rPr>
          <w:color w:val="FF0000"/>
          <w:position w:val="0"/>
          <w:lang w:eastAsia="en-US"/>
        </w:rPr>
      </w:pPr>
      <w:r w:rsidRPr="00A349C7">
        <w:t xml:space="preserve">5.8. </w:t>
      </w:r>
      <w:proofErr w:type="gramStart"/>
      <w:r w:rsidRPr="00A349C7">
        <w:rPr>
          <w:position w:val="0"/>
          <w:lang w:eastAsia="en-US"/>
        </w:rPr>
        <w:t xml:space="preserve">Особенности подачи и рассмотрения жалобы на решения и действия (бездействие) Администрации и ее должностных лиц, специалистов, муниципальных служащих при предоставлении муниципальной услуги устанавливаются </w:t>
      </w:r>
      <w:r w:rsidRPr="00A349C7">
        <w:t xml:space="preserve">Порядком </w:t>
      </w:r>
      <w:r w:rsidRPr="00A349C7">
        <w:rPr>
          <w:lang w:eastAsia="en-US"/>
        </w:rPr>
        <w:t xml:space="preserve">подачи и рассмотрения жалоб на решения и действия (бездействие) должностных лиц, муниципальных служащих Администрации города Заречного Пензенской области </w:t>
      </w:r>
      <w:r w:rsidRPr="00A349C7">
        <w:t>при предоставлении муниципальных услуг, утвержденным постановлением Администрации от 24.09.2018 № 2134 (с последующими изменениями)</w:t>
      </w:r>
      <w:r w:rsidRPr="00A349C7">
        <w:rPr>
          <w:position w:val="0"/>
          <w:lang w:eastAsia="en-US"/>
        </w:rPr>
        <w:t>.</w:t>
      </w:r>
      <w:proofErr w:type="gramEnd"/>
    </w:p>
    <w:p w:rsidR="00A349C7" w:rsidRPr="00A349C7" w:rsidRDefault="00A349C7" w:rsidP="00A349C7">
      <w:pPr>
        <w:spacing w:line="240" w:lineRule="auto"/>
      </w:pPr>
      <w:r w:rsidRPr="00A349C7">
        <w:t xml:space="preserve">5.9. </w:t>
      </w:r>
      <w:proofErr w:type="gramStart"/>
      <w:r w:rsidRPr="00A349C7">
        <w:t>Жалоба на решения и действия (бездействие) Администрации, Главы города, муниципальных служащих, специалистов Администрации, специалистов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 государственных и муниципальных услуг,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</w:t>
      </w:r>
      <w:proofErr w:type="gramEnd"/>
      <w:r w:rsidRPr="00A349C7">
        <w:t xml:space="preserve"> также может быть </w:t>
      </w:r>
      <w:proofErr w:type="gramStart"/>
      <w:r w:rsidRPr="00A349C7">
        <w:t>принята</w:t>
      </w:r>
      <w:proofErr w:type="gramEnd"/>
      <w:r w:rsidRPr="00A349C7">
        <w:t xml:space="preserve"> при личном приеме заявителя.</w:t>
      </w:r>
    </w:p>
    <w:p w:rsidR="00A349C7" w:rsidRPr="00A349C7" w:rsidRDefault="00A349C7" w:rsidP="00A349C7">
      <w:pPr>
        <w:spacing w:line="240" w:lineRule="auto"/>
      </w:pPr>
      <w:r w:rsidRPr="00A349C7">
        <w:t>5.9.1.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A349C7" w:rsidRPr="00A349C7" w:rsidRDefault="00A349C7" w:rsidP="00A349C7">
      <w:pPr>
        <w:spacing w:line="240" w:lineRule="auto"/>
      </w:pPr>
      <w:r w:rsidRPr="00A349C7">
        <w:t>5.9.2.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A349C7" w:rsidRPr="00A349C7" w:rsidRDefault="00A349C7" w:rsidP="00A349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lastRenderedPageBreak/>
        <w:t>5.9.3. В электронном виде жалоба может быть подана заявителем посредством:</w:t>
      </w:r>
    </w:p>
    <w:p w:rsidR="00A349C7" w:rsidRPr="00A349C7" w:rsidRDefault="00A349C7" w:rsidP="00A349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а) официального сайта Администрации в информационно-телекоммуникационной сети «Интернет»;</w:t>
      </w:r>
    </w:p>
    <w:p w:rsidR="00A349C7" w:rsidRPr="00A349C7" w:rsidRDefault="00A349C7" w:rsidP="00A349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б)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Пензенской области»;</w:t>
      </w:r>
    </w:p>
    <w:p w:rsidR="00A349C7" w:rsidRPr="00A349C7" w:rsidRDefault="00A349C7" w:rsidP="00A349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P100"/>
      <w:bookmarkEnd w:id="9"/>
      <w:r w:rsidRPr="00A349C7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A349C7" w:rsidRPr="00A349C7" w:rsidRDefault="00A349C7" w:rsidP="00A349C7">
      <w:pPr>
        <w:spacing w:line="240" w:lineRule="auto"/>
      </w:pPr>
      <w:r w:rsidRPr="00A349C7">
        <w:t>5.9.4. В случае подачи жалобы заявителем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</w:t>
      </w:r>
    </w:p>
    <w:p w:rsidR="00A349C7" w:rsidRPr="00A349C7" w:rsidRDefault="00A349C7" w:rsidP="00A349C7">
      <w:pPr>
        <w:spacing w:line="240" w:lineRule="auto"/>
      </w:pPr>
      <w:r w:rsidRPr="00A349C7">
        <w:t>При этом срок рассмотрения жалобы исчисляется со дня регистрации жалобы в Администрации.</w:t>
      </w:r>
    </w:p>
    <w:p w:rsidR="00A349C7" w:rsidRPr="00A349C7" w:rsidRDefault="00A349C7" w:rsidP="00A349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5.10. Жалоба подлежит обязательной регистрации в течение одного рабочего дня с момента поступления в Администрацию.</w:t>
      </w:r>
    </w:p>
    <w:p w:rsidR="00A349C7" w:rsidRPr="00A349C7" w:rsidRDefault="00A349C7" w:rsidP="00A349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A349C7" w:rsidRPr="00A349C7" w:rsidRDefault="00A349C7" w:rsidP="00A349C7">
      <w:pPr>
        <w:spacing w:line="240" w:lineRule="auto"/>
      </w:pPr>
      <w:r w:rsidRPr="00A349C7">
        <w:t>5.11.1. наименование Администрации, должностного лица Администрации, специалиста, муниципального служащего, решения и действия (бездействие) которых обжалуются;</w:t>
      </w:r>
    </w:p>
    <w:p w:rsidR="00A349C7" w:rsidRPr="00A349C7" w:rsidRDefault="00A349C7" w:rsidP="00A349C7">
      <w:pPr>
        <w:spacing w:line="240" w:lineRule="auto"/>
      </w:pPr>
      <w:proofErr w:type="gramStart"/>
      <w:r w:rsidRPr="00A349C7">
        <w:t>5.11.2.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49C7" w:rsidRPr="00A349C7" w:rsidRDefault="00A349C7" w:rsidP="00A349C7">
      <w:pPr>
        <w:spacing w:line="240" w:lineRule="auto"/>
      </w:pPr>
      <w:r w:rsidRPr="00A349C7">
        <w:t xml:space="preserve"> 5.11.3. сведения об обжалуемых решениях и действиях (бездействии) Администрации, должностного лица Администрации, специалиста, муниципального служащего;</w:t>
      </w:r>
    </w:p>
    <w:p w:rsidR="00A349C7" w:rsidRPr="00A349C7" w:rsidRDefault="00A349C7" w:rsidP="00A349C7">
      <w:pPr>
        <w:spacing w:line="240" w:lineRule="auto"/>
      </w:pPr>
      <w:r w:rsidRPr="00A349C7">
        <w:t>5.11.4. доводы, на основании которых заявитель не согласен с решением и действием (бездействием) Администрации, должностного лица Администрации, специалиста,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349C7" w:rsidRPr="00A349C7" w:rsidRDefault="00A349C7" w:rsidP="00A349C7">
      <w:pPr>
        <w:spacing w:line="240" w:lineRule="auto"/>
      </w:pPr>
      <w:r w:rsidRPr="00A349C7">
        <w:t xml:space="preserve"> 5.12. Основанием для начала процедуры досудебного (внесудебного) обжалования действий (бездействия) Главы города, специалистов, муниципальных служащих, ответственных за предоставление муниципальной услуги, является подача заявителем жалобы.</w:t>
      </w:r>
    </w:p>
    <w:p w:rsidR="00A349C7" w:rsidRPr="00A349C7" w:rsidRDefault="00A349C7" w:rsidP="00A349C7">
      <w:pPr>
        <w:spacing w:line="240" w:lineRule="auto"/>
      </w:pPr>
      <w:r w:rsidRPr="00A349C7">
        <w:t>Рассмотрение жалоб осуществляется уполномоченными на это должностными лицами Администрации в отношении решений и действий (бездействия) Администрации, Главы города, специалистов, муниципальных служащих, руководителя МФЦ.</w:t>
      </w:r>
    </w:p>
    <w:p w:rsidR="00A349C7" w:rsidRPr="00A349C7" w:rsidRDefault="00A349C7" w:rsidP="00A349C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A349C7" w:rsidRPr="00A349C7" w:rsidRDefault="00A349C7" w:rsidP="00A349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5.13. Заявитель имеет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A349C7" w:rsidRPr="00A349C7" w:rsidRDefault="00A349C7" w:rsidP="00A349C7">
      <w:r w:rsidRPr="00A349C7">
        <w:t xml:space="preserve">5.14. Жалоба подлежит рассмотрению в течение пятнадцати рабочих дней со дня ее регистрации, а в случае обжалования отказа в приеме документов у заявителя </w:t>
      </w:r>
      <w:r w:rsidRPr="00A349C7">
        <w:lastRenderedPageBreak/>
        <w:t>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A349C7">
        <w:rPr>
          <w:rFonts w:eastAsia="Calibri"/>
        </w:rPr>
        <w:t>.</w:t>
      </w:r>
    </w:p>
    <w:p w:rsidR="00A349C7" w:rsidRPr="00A349C7" w:rsidRDefault="00A349C7" w:rsidP="00A349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5.15. Основания для приостановления рассмотрения жалобы отсутствуют.</w:t>
      </w:r>
    </w:p>
    <w:p w:rsidR="00A349C7" w:rsidRPr="00A349C7" w:rsidRDefault="00A349C7" w:rsidP="00A349C7">
      <w:pPr>
        <w:spacing w:line="240" w:lineRule="auto"/>
        <w:rPr>
          <w:lang w:eastAsia="en-US"/>
        </w:rPr>
      </w:pPr>
      <w:bookmarkStart w:id="10" w:name="P444"/>
      <w:bookmarkEnd w:id="10"/>
      <w:r w:rsidRPr="00A349C7">
        <w:t xml:space="preserve">5.16. </w:t>
      </w:r>
      <w:r w:rsidRPr="00A349C7">
        <w:rPr>
          <w:lang w:eastAsia="en-US"/>
        </w:rPr>
        <w:t>По результатам рассмотрения жалобы принимается одно из следующих решений:</w:t>
      </w:r>
    </w:p>
    <w:p w:rsidR="00A349C7" w:rsidRPr="00A349C7" w:rsidRDefault="00A349C7" w:rsidP="00A349C7">
      <w:pPr>
        <w:spacing w:line="240" w:lineRule="auto"/>
      </w:pPr>
      <w:proofErr w:type="gramStart"/>
      <w:r w:rsidRPr="00A349C7">
        <w:rPr>
          <w:lang w:eastAsia="en-US"/>
        </w:rPr>
        <w:t xml:space="preserve">1) </w:t>
      </w:r>
      <w:r w:rsidRPr="00A349C7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A349C7" w:rsidRPr="00A349C7" w:rsidRDefault="00A349C7" w:rsidP="00A349C7">
      <w:pPr>
        <w:spacing w:line="240" w:lineRule="auto"/>
        <w:rPr>
          <w:lang w:eastAsia="en-US"/>
        </w:rPr>
      </w:pPr>
      <w:r w:rsidRPr="00A349C7">
        <w:rPr>
          <w:lang w:eastAsia="en-US"/>
        </w:rPr>
        <w:t xml:space="preserve"> 2) в удовлетворении жалобы отказывается.</w:t>
      </w:r>
    </w:p>
    <w:p w:rsidR="00A349C7" w:rsidRPr="00A349C7" w:rsidRDefault="00A349C7" w:rsidP="00A349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 xml:space="preserve"> 5.17. Не позднее дня, следующего за днем принятия решения, указанного в </w:t>
      </w:r>
      <w:hyperlink w:anchor="P444" w:history="1">
        <w:r w:rsidRPr="00A349C7">
          <w:rPr>
            <w:rFonts w:ascii="Times New Roman" w:hAnsi="Times New Roman"/>
            <w:sz w:val="26"/>
            <w:szCs w:val="26"/>
          </w:rPr>
          <w:t>пункте 5.16</w:t>
        </w:r>
      </w:hyperlink>
      <w:r w:rsidRPr="00A349C7">
        <w:rPr>
          <w:rFonts w:ascii="Times New Roman" w:hAnsi="Times New Roman"/>
          <w:sz w:val="26"/>
          <w:szCs w:val="26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49C7" w:rsidRPr="00A349C7" w:rsidRDefault="00A349C7" w:rsidP="00A349C7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A349C7">
        <w:rPr>
          <w:position w:val="0"/>
          <w:lang w:eastAsia="en-US"/>
        </w:rPr>
        <w:t xml:space="preserve">5.18. В случае признания жалобы подлежащей удовлетворению в ответе заявителю, указанном в </w:t>
      </w:r>
      <w:hyperlink r:id="rId23" w:history="1">
        <w:r w:rsidRPr="00A349C7">
          <w:rPr>
            <w:position w:val="0"/>
            <w:lang w:eastAsia="en-US"/>
          </w:rPr>
          <w:t>пункте</w:t>
        </w:r>
      </w:hyperlink>
      <w:r w:rsidRPr="00A349C7">
        <w:rPr>
          <w:position w:val="0"/>
          <w:lang w:eastAsia="en-US"/>
        </w:rPr>
        <w:t xml:space="preserve"> 5.17 настоящего Регламента, дается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349C7">
        <w:rPr>
          <w:position w:val="0"/>
          <w:lang w:eastAsia="en-US"/>
        </w:rPr>
        <w:t>неудобства</w:t>
      </w:r>
      <w:proofErr w:type="gramEnd"/>
      <w:r w:rsidRPr="00A349C7">
        <w:rPr>
          <w:position w:val="0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A349C7" w:rsidRPr="00A349C7" w:rsidRDefault="00A349C7" w:rsidP="00A349C7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A349C7">
        <w:rPr>
          <w:position w:val="0"/>
          <w:lang w:eastAsia="en-US"/>
        </w:rPr>
        <w:t xml:space="preserve">5.19. В случае признания </w:t>
      </w:r>
      <w:proofErr w:type="gramStart"/>
      <w:r w:rsidRPr="00A349C7">
        <w:rPr>
          <w:position w:val="0"/>
          <w:lang w:eastAsia="en-US"/>
        </w:rPr>
        <w:t>жалобы</w:t>
      </w:r>
      <w:proofErr w:type="gramEnd"/>
      <w:r w:rsidRPr="00A349C7">
        <w:rPr>
          <w:position w:val="0"/>
          <w:lang w:eastAsia="en-US"/>
        </w:rPr>
        <w:t xml:space="preserve"> не подлежащей удовлетворению в ответе заявителю, указанном в </w:t>
      </w:r>
      <w:hyperlink r:id="rId24" w:history="1">
        <w:r w:rsidRPr="00A349C7">
          <w:rPr>
            <w:position w:val="0"/>
            <w:lang w:eastAsia="en-US"/>
          </w:rPr>
          <w:t>пункте</w:t>
        </w:r>
      </w:hyperlink>
      <w:r w:rsidRPr="00A349C7">
        <w:rPr>
          <w:position w:val="0"/>
          <w:lang w:eastAsia="en-US"/>
        </w:rPr>
        <w:t xml:space="preserve"> 5.17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349C7" w:rsidRPr="00A349C7" w:rsidRDefault="00A349C7" w:rsidP="00A349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 xml:space="preserve">5.20. В случае установления в ходе или по результатам </w:t>
      </w:r>
      <w:proofErr w:type="gramStart"/>
      <w:r w:rsidRPr="00A349C7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A349C7">
        <w:rPr>
          <w:rFonts w:ascii="Times New Roman" w:hAnsi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A349C7" w:rsidRPr="00A349C7" w:rsidRDefault="00A349C7" w:rsidP="00A349C7">
      <w:pPr>
        <w:autoSpaceDE w:val="0"/>
        <w:autoSpaceDN w:val="0"/>
        <w:adjustRightInd w:val="0"/>
        <w:rPr>
          <w:rFonts w:eastAsia="Calibri"/>
        </w:rPr>
      </w:pPr>
      <w:r w:rsidRPr="00A349C7">
        <w:t xml:space="preserve">5.21. </w:t>
      </w:r>
      <w:r w:rsidRPr="00A349C7">
        <w:rPr>
          <w:rFonts w:eastAsia="Calibri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A349C7" w:rsidRPr="00A349C7" w:rsidRDefault="00A349C7" w:rsidP="00A349C7">
      <w:pPr>
        <w:autoSpaceDE w:val="0"/>
        <w:autoSpaceDN w:val="0"/>
        <w:adjustRightInd w:val="0"/>
      </w:pPr>
      <w:r w:rsidRPr="00A349C7">
        <w:t>5.22. Перечень нормативных правовых актов, регулирующих порядок досудебного (внесудебного) обжалования решений и действий (бездействия) Администрации, предоставляющей муниципальную услугу, МФЦ, а также его должностных лиц, работников:</w:t>
      </w:r>
    </w:p>
    <w:p w:rsidR="00A349C7" w:rsidRPr="00A349C7" w:rsidRDefault="00A349C7" w:rsidP="00A349C7">
      <w:pPr>
        <w:autoSpaceDE w:val="0"/>
        <w:autoSpaceDN w:val="0"/>
        <w:adjustRightInd w:val="0"/>
      </w:pPr>
      <w:r w:rsidRPr="00A349C7">
        <w:tab/>
        <w:t>- Федеральный закон от 27.07.2010 № 210-ФЗ «Об организации предоставления государственных и муниципальных услуг» (с последующими изменениями);</w:t>
      </w:r>
    </w:p>
    <w:p w:rsidR="00A349C7" w:rsidRPr="00A349C7" w:rsidRDefault="00A349C7" w:rsidP="00A349C7">
      <w:pPr>
        <w:spacing w:after="0" w:line="240" w:lineRule="auto"/>
        <w:ind w:firstLine="567"/>
      </w:pPr>
      <w:r w:rsidRPr="00A349C7"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A349C7" w:rsidRPr="00A349C7" w:rsidRDefault="00A349C7" w:rsidP="00A349C7">
      <w:pPr>
        <w:autoSpaceDE w:val="0"/>
        <w:autoSpaceDN w:val="0"/>
        <w:adjustRightInd w:val="0"/>
      </w:pPr>
      <w:r w:rsidRPr="00A349C7">
        <w:tab/>
        <w:t xml:space="preserve">- постановление Администрации </w:t>
      </w:r>
      <w:proofErr w:type="gramStart"/>
      <w:r w:rsidRPr="00A349C7">
        <w:t>г</w:t>
      </w:r>
      <w:proofErr w:type="gramEnd"/>
      <w:r w:rsidRPr="00A349C7">
        <w:t xml:space="preserve">. Заречного Пензенской области от 24.09.2018    </w:t>
      </w:r>
      <w:r w:rsidRPr="00A349C7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334718" w:rsidRPr="00A349C7" w:rsidRDefault="00334718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C84181" w:rsidRPr="002C15AB" w:rsidRDefault="00C84181" w:rsidP="00C84181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6C615F"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1</w:t>
      </w:r>
    </w:p>
    <w:p w:rsidR="00FB6BC3" w:rsidRDefault="00C84181" w:rsidP="00C84181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 w:rsidR="00FB6BC3"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6B51AE" w:rsidRDefault="00C84181" w:rsidP="006B51A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 w:rsidR="00FB6BC3"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</w:p>
    <w:p w:rsidR="006B51AE" w:rsidRDefault="00622A80" w:rsidP="006B51A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B51AE">
        <w:rPr>
          <w:rFonts w:ascii="Times New Roman" w:hAnsi="Times New Roman"/>
          <w:sz w:val="26"/>
          <w:szCs w:val="26"/>
        </w:rPr>
        <w:t>«</w:t>
      </w:r>
      <w:r w:rsidR="006B51AE" w:rsidRPr="006B51AE">
        <w:rPr>
          <w:rFonts w:ascii="Times New Roman" w:hAnsi="Times New Roman"/>
          <w:sz w:val="26"/>
          <w:szCs w:val="26"/>
        </w:rPr>
        <w:t xml:space="preserve">Перевод жилого помещения </w:t>
      </w:r>
    </w:p>
    <w:p w:rsidR="00C84181" w:rsidRPr="002C15AB" w:rsidRDefault="006B51AE" w:rsidP="00C84181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B51A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6B51AE">
        <w:rPr>
          <w:rFonts w:ascii="Times New Roman" w:hAnsi="Times New Roman"/>
          <w:sz w:val="26"/>
          <w:szCs w:val="26"/>
        </w:rPr>
        <w:t>нежилое</w:t>
      </w:r>
      <w:proofErr w:type="gramEnd"/>
      <w:r w:rsidRPr="006B51AE">
        <w:rPr>
          <w:rFonts w:ascii="Times New Roman" w:hAnsi="Times New Roman"/>
          <w:sz w:val="26"/>
          <w:szCs w:val="26"/>
        </w:rPr>
        <w:t xml:space="preserve"> или нежилого помещения в жилое</w:t>
      </w:r>
      <w:r w:rsidR="006C615F">
        <w:rPr>
          <w:rFonts w:ascii="Times New Roman" w:hAnsi="Times New Roman"/>
          <w:sz w:val="26"/>
          <w:szCs w:val="26"/>
        </w:rPr>
        <w:t>»</w:t>
      </w:r>
    </w:p>
    <w:p w:rsidR="00DD64F1" w:rsidRDefault="00DD64F1" w:rsidP="00622A80">
      <w:pPr>
        <w:pStyle w:val="ConsPlusNormal"/>
        <w:jc w:val="right"/>
      </w:pPr>
    </w:p>
    <w:p w:rsidR="006B51AE" w:rsidRPr="006B51AE" w:rsidRDefault="006B51AE" w:rsidP="006B51A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B51AE">
        <w:rPr>
          <w:rFonts w:ascii="Times New Roman" w:hAnsi="Times New Roman"/>
          <w:sz w:val="24"/>
          <w:szCs w:val="24"/>
        </w:rPr>
        <w:t>Главе города Заречного</w:t>
      </w:r>
    </w:p>
    <w:p w:rsidR="006B51AE" w:rsidRPr="006B51AE" w:rsidRDefault="006B51AE" w:rsidP="006B51A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B51AE">
        <w:rPr>
          <w:rFonts w:ascii="Times New Roman" w:hAnsi="Times New Roman"/>
          <w:sz w:val="24"/>
          <w:szCs w:val="24"/>
        </w:rPr>
        <w:t>Пензенской области</w:t>
      </w:r>
    </w:p>
    <w:p w:rsidR="006B51AE" w:rsidRPr="006B51AE" w:rsidRDefault="006B51AE" w:rsidP="006B51A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B51AE">
        <w:rPr>
          <w:rFonts w:ascii="Times New Roman" w:hAnsi="Times New Roman"/>
          <w:sz w:val="24"/>
          <w:szCs w:val="24"/>
        </w:rPr>
        <w:t>____________________</w:t>
      </w:r>
    </w:p>
    <w:p w:rsidR="006B51AE" w:rsidRPr="006B51AE" w:rsidRDefault="006B51AE" w:rsidP="006B51A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B51AE">
        <w:rPr>
          <w:rFonts w:ascii="Times New Roman" w:hAnsi="Times New Roman"/>
          <w:sz w:val="24"/>
          <w:szCs w:val="24"/>
        </w:rPr>
        <w:t>(Ф.И.О.</w:t>
      </w:r>
      <w:r>
        <w:rPr>
          <w:rFonts w:ascii="Times New Roman" w:hAnsi="Times New Roman"/>
          <w:sz w:val="24"/>
          <w:szCs w:val="24"/>
        </w:rPr>
        <w:t xml:space="preserve"> </w:t>
      </w:r>
      <w:r w:rsidR="00B13D4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 w:rsidRPr="006B51AE">
        <w:rPr>
          <w:rFonts w:ascii="Times New Roman" w:hAnsi="Times New Roman"/>
          <w:sz w:val="24"/>
          <w:szCs w:val="24"/>
        </w:rPr>
        <w:t>)</w:t>
      </w:r>
      <w:proofErr w:type="gramEnd"/>
    </w:p>
    <w:p w:rsidR="006B51AE" w:rsidRPr="006B51AE" w:rsidRDefault="006B51AE" w:rsidP="006B51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B51AE" w:rsidRPr="006B51AE" w:rsidRDefault="006B51AE" w:rsidP="006B51A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11" w:name="P519"/>
      <w:bookmarkEnd w:id="11"/>
      <w:r w:rsidRPr="006B51AE">
        <w:rPr>
          <w:rFonts w:ascii="Times New Roman" w:hAnsi="Times New Roman"/>
          <w:sz w:val="24"/>
          <w:szCs w:val="24"/>
        </w:rPr>
        <w:t>ЗАЯВЛЕНИЕ</w:t>
      </w:r>
    </w:p>
    <w:p w:rsidR="006B51AE" w:rsidRPr="006B51AE" w:rsidRDefault="006B51AE" w:rsidP="006B51A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B51AE">
        <w:rPr>
          <w:rFonts w:ascii="Times New Roman" w:hAnsi="Times New Roman"/>
          <w:sz w:val="24"/>
          <w:szCs w:val="24"/>
        </w:rPr>
        <w:t>о переводе жилого помещения в нежилое помещение</w:t>
      </w:r>
    </w:p>
    <w:p w:rsidR="006B51AE" w:rsidRPr="006B51AE" w:rsidRDefault="006B51AE" w:rsidP="006B51A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B51AE">
        <w:rPr>
          <w:rFonts w:ascii="Times New Roman" w:hAnsi="Times New Roman"/>
          <w:sz w:val="24"/>
          <w:szCs w:val="24"/>
        </w:rPr>
        <w:t>и нежилого помещения в жилое помещение</w:t>
      </w:r>
    </w:p>
    <w:p w:rsidR="006B51AE" w:rsidRPr="006B51AE" w:rsidRDefault="006B51AE" w:rsidP="006B51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B51AE" w:rsidRPr="006B51AE" w:rsidRDefault="006B51AE" w:rsidP="0035491A">
      <w:pPr>
        <w:pStyle w:val="ConsPlusNonformat"/>
        <w:tabs>
          <w:tab w:val="left" w:pos="9781"/>
        </w:tabs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Примечание.   </w:t>
      </w:r>
      <w:proofErr w:type="gramStart"/>
      <w:r w:rsidRPr="006B51AE">
        <w:rPr>
          <w:rFonts w:ascii="Times New Roman" w:hAnsi="Times New Roman" w:cs="Times New Roman"/>
          <w:sz w:val="24"/>
          <w:szCs w:val="24"/>
        </w:rPr>
        <w:t>Для   физических  лиц  указываются  фамилия,  имя, 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B51AE">
        <w:rPr>
          <w:rFonts w:ascii="Times New Roman" w:hAnsi="Times New Roman" w:cs="Times New Roman"/>
          <w:sz w:val="24"/>
          <w:szCs w:val="24"/>
        </w:rPr>
        <w:t>,</w:t>
      </w:r>
      <w:r w:rsidR="0035491A"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реквизиты  документа,  удостоверяющего  личность (серия, номер, кем и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выдан),  место  жительства,  номер  телефона</w:t>
      </w:r>
      <w:r w:rsidR="005435C8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Pr="006B51AE">
        <w:rPr>
          <w:rFonts w:ascii="Times New Roman" w:hAnsi="Times New Roman" w:cs="Times New Roman"/>
          <w:sz w:val="24"/>
          <w:szCs w:val="24"/>
        </w:rPr>
        <w:t>; для представителя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лица   указываются   фамилия,   имя,   отчество   представителя</w:t>
      </w:r>
      <w:r w:rsidR="005435C8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B51AE">
        <w:rPr>
          <w:rFonts w:ascii="Times New Roman" w:hAnsi="Times New Roman" w:cs="Times New Roman"/>
          <w:sz w:val="24"/>
          <w:szCs w:val="24"/>
        </w:rPr>
        <w:t>, 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доверенности,   которая   прилагается  к  заявлению.</w:t>
      </w:r>
      <w:proofErr w:type="gramEnd"/>
      <w:r w:rsidRPr="006B51AE">
        <w:rPr>
          <w:rFonts w:ascii="Times New Roman" w:hAnsi="Times New Roman" w:cs="Times New Roman"/>
          <w:sz w:val="24"/>
          <w:szCs w:val="24"/>
        </w:rPr>
        <w:t xml:space="preserve">  Для  юридических 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указываются     наименование,    организационно-правовая    форма,   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 xml:space="preserve">местонахождения,    </w:t>
      </w:r>
      <w:r w:rsidR="005435C8">
        <w:rPr>
          <w:rFonts w:ascii="Times New Roman" w:hAnsi="Times New Roman" w:cs="Times New Roman"/>
          <w:sz w:val="24"/>
          <w:szCs w:val="24"/>
        </w:rPr>
        <w:t xml:space="preserve">адрес электронной почты, </w:t>
      </w:r>
      <w:r w:rsidRPr="006B51AE">
        <w:rPr>
          <w:rFonts w:ascii="Times New Roman" w:hAnsi="Times New Roman" w:cs="Times New Roman"/>
          <w:sz w:val="24"/>
          <w:szCs w:val="24"/>
        </w:rPr>
        <w:t>номер    телефона,   фамилия,   имя,   отчество   лица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B51AE">
        <w:rPr>
          <w:rFonts w:ascii="Times New Roman" w:hAnsi="Times New Roman" w:cs="Times New Roman"/>
          <w:sz w:val="24"/>
          <w:szCs w:val="24"/>
        </w:rPr>
        <w:t>,</w:t>
      </w:r>
      <w:r w:rsidR="0035491A"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уполномоченного   представлять  интересы  юридического  лица,  с 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реквизитов  документа,  удостоверяющего  эти  правомочия  и  прилагаемого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заявлению.</w:t>
      </w:r>
    </w:p>
    <w:p w:rsidR="0035491A" w:rsidRPr="0035491A" w:rsidRDefault="0035491A" w:rsidP="0035491A">
      <w:pPr>
        <w:pStyle w:val="ConsPlusNonformat"/>
        <w:ind w:right="83"/>
        <w:jc w:val="both"/>
        <w:rPr>
          <w:rFonts w:ascii="Times New Roman" w:hAnsi="Times New Roman" w:cs="Times New Roman"/>
          <w:sz w:val="6"/>
          <w:szCs w:val="6"/>
        </w:rPr>
      </w:pPr>
    </w:p>
    <w:p w:rsidR="006B51AE" w:rsidRPr="006B51AE" w:rsidRDefault="006B51AE" w:rsidP="0035491A">
      <w:pPr>
        <w:pStyle w:val="ConsPlusNonformat"/>
        <w:ind w:right="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Прошу  перевести  жил</w:t>
      </w:r>
      <w:r w:rsidR="005435C8">
        <w:rPr>
          <w:rFonts w:ascii="Times New Roman" w:hAnsi="Times New Roman" w:cs="Times New Roman"/>
          <w:sz w:val="24"/>
          <w:szCs w:val="24"/>
        </w:rPr>
        <w:t>о</w:t>
      </w:r>
      <w:r w:rsidRPr="006B51AE">
        <w:rPr>
          <w:rFonts w:ascii="Times New Roman" w:hAnsi="Times New Roman" w:cs="Times New Roman"/>
          <w:sz w:val="24"/>
          <w:szCs w:val="24"/>
        </w:rPr>
        <w:t>е  помещени</w:t>
      </w:r>
      <w:r w:rsidR="005435C8">
        <w:rPr>
          <w:rFonts w:ascii="Times New Roman" w:hAnsi="Times New Roman" w:cs="Times New Roman"/>
          <w:sz w:val="24"/>
          <w:szCs w:val="24"/>
        </w:rPr>
        <w:t>е</w:t>
      </w:r>
      <w:r w:rsidRPr="006B51AE">
        <w:rPr>
          <w:rFonts w:ascii="Times New Roman" w:hAnsi="Times New Roman" w:cs="Times New Roman"/>
          <w:sz w:val="24"/>
          <w:szCs w:val="24"/>
        </w:rPr>
        <w:t xml:space="preserve"> в нежил</w:t>
      </w:r>
      <w:r w:rsidR="005435C8">
        <w:rPr>
          <w:rFonts w:ascii="Times New Roman" w:hAnsi="Times New Roman" w:cs="Times New Roman"/>
          <w:sz w:val="24"/>
          <w:szCs w:val="24"/>
        </w:rPr>
        <w:t>о</w:t>
      </w:r>
      <w:r w:rsidRPr="006B51AE">
        <w:rPr>
          <w:rFonts w:ascii="Times New Roman" w:hAnsi="Times New Roman" w:cs="Times New Roman"/>
          <w:sz w:val="24"/>
          <w:szCs w:val="24"/>
        </w:rPr>
        <w:t>е помещени</w:t>
      </w:r>
      <w:r w:rsidR="005435C8">
        <w:rPr>
          <w:rFonts w:ascii="Times New Roman" w:hAnsi="Times New Roman" w:cs="Times New Roman"/>
          <w:sz w:val="24"/>
          <w:szCs w:val="24"/>
        </w:rPr>
        <w:t>е</w:t>
      </w:r>
      <w:r w:rsidRPr="006B51AE">
        <w:rPr>
          <w:rFonts w:ascii="Times New Roman" w:hAnsi="Times New Roman" w:cs="Times New Roman"/>
          <w:sz w:val="24"/>
          <w:szCs w:val="24"/>
        </w:rPr>
        <w:t>, нежил</w:t>
      </w:r>
      <w:r w:rsidR="005435C8">
        <w:rPr>
          <w:rFonts w:ascii="Times New Roman" w:hAnsi="Times New Roman" w:cs="Times New Roman"/>
          <w:sz w:val="24"/>
          <w:szCs w:val="24"/>
        </w:rPr>
        <w:t>о</w:t>
      </w:r>
      <w:r w:rsidRPr="006B51AE">
        <w:rPr>
          <w:rFonts w:ascii="Times New Roman" w:hAnsi="Times New Roman" w:cs="Times New Roman"/>
          <w:sz w:val="24"/>
          <w:szCs w:val="24"/>
        </w:rPr>
        <w:t>е помещени</w:t>
      </w:r>
      <w:r w:rsidR="005435C8">
        <w:rPr>
          <w:rFonts w:ascii="Times New Roman" w:hAnsi="Times New Roman" w:cs="Times New Roman"/>
          <w:sz w:val="24"/>
          <w:szCs w:val="24"/>
        </w:rPr>
        <w:t>е</w:t>
      </w:r>
      <w:r w:rsidRPr="006B51AE">
        <w:rPr>
          <w:rFonts w:ascii="Times New Roman" w:hAnsi="Times New Roman" w:cs="Times New Roman"/>
          <w:sz w:val="24"/>
          <w:szCs w:val="24"/>
        </w:rPr>
        <w:t xml:space="preserve"> в</w:t>
      </w:r>
      <w:r w:rsidR="0035491A"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>жил</w:t>
      </w:r>
      <w:r w:rsidR="005435C8">
        <w:rPr>
          <w:rFonts w:ascii="Times New Roman" w:hAnsi="Times New Roman" w:cs="Times New Roman"/>
          <w:sz w:val="24"/>
          <w:szCs w:val="24"/>
        </w:rPr>
        <w:t>о</w:t>
      </w:r>
      <w:r w:rsidRPr="006B51AE">
        <w:rPr>
          <w:rFonts w:ascii="Times New Roman" w:hAnsi="Times New Roman" w:cs="Times New Roman"/>
          <w:sz w:val="24"/>
          <w:szCs w:val="24"/>
        </w:rPr>
        <w:t>е помещени</w:t>
      </w:r>
      <w:r w:rsidR="005435C8">
        <w:rPr>
          <w:rFonts w:ascii="Times New Roman" w:hAnsi="Times New Roman" w:cs="Times New Roman"/>
          <w:sz w:val="24"/>
          <w:szCs w:val="24"/>
        </w:rPr>
        <w:t>е</w:t>
      </w:r>
      <w:r w:rsidRPr="006B51AE">
        <w:rPr>
          <w:rFonts w:ascii="Times New Roman" w:hAnsi="Times New Roman" w:cs="Times New Roman"/>
          <w:sz w:val="24"/>
          <w:szCs w:val="24"/>
        </w:rPr>
        <w:t xml:space="preserve"> (ненужное зачеркнуть), находящ</w:t>
      </w:r>
      <w:r w:rsidR="005435C8">
        <w:rPr>
          <w:rFonts w:ascii="Times New Roman" w:hAnsi="Times New Roman" w:cs="Times New Roman"/>
          <w:sz w:val="24"/>
          <w:szCs w:val="24"/>
        </w:rPr>
        <w:t>е</w:t>
      </w:r>
      <w:r w:rsidRPr="006B51AE">
        <w:rPr>
          <w:rFonts w:ascii="Times New Roman" w:hAnsi="Times New Roman" w:cs="Times New Roman"/>
          <w:sz w:val="24"/>
          <w:szCs w:val="24"/>
        </w:rPr>
        <w:t>еся по адресу: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6B51AE" w:rsidRPr="006B51AE" w:rsidRDefault="006B51AE" w:rsidP="0035491A">
      <w:pPr>
        <w:pStyle w:val="ConsPlusNonformat"/>
        <w:ind w:right="5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1AE">
        <w:rPr>
          <w:rFonts w:ascii="Times New Roman" w:hAnsi="Times New Roman" w:cs="Times New Roman"/>
          <w:sz w:val="24"/>
          <w:szCs w:val="24"/>
        </w:rPr>
        <w:t>(указывается полный адрес: субъект Российской Федерации, муниципальное</w:t>
      </w:r>
      <w:r w:rsidR="0035491A">
        <w:rPr>
          <w:rFonts w:ascii="Times New Roman" w:hAnsi="Times New Roman" w:cs="Times New Roman"/>
          <w:sz w:val="24"/>
          <w:szCs w:val="24"/>
        </w:rPr>
        <w:t xml:space="preserve"> </w:t>
      </w:r>
      <w:r w:rsidRPr="006B51AE">
        <w:rPr>
          <w:rFonts w:ascii="Times New Roman" w:hAnsi="Times New Roman" w:cs="Times New Roman"/>
          <w:sz w:val="24"/>
          <w:szCs w:val="24"/>
        </w:rPr>
        <w:t xml:space="preserve">        образование, поселение, улица, дом, корпус, строение, этаж)</w:t>
      </w:r>
      <w:proofErr w:type="gramEnd"/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с целью использования в качестве: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                      (указать назначение помещения)</w:t>
      </w:r>
    </w:p>
    <w:p w:rsidR="006B51AE" w:rsidRPr="006B51AE" w:rsidRDefault="006B51AE" w:rsidP="00354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35491A" w:rsidRDefault="006B51AE" w:rsidP="00354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491A">
        <w:rPr>
          <w:rFonts w:ascii="Times New Roman" w:hAnsi="Times New Roman" w:cs="Times New Roman"/>
          <w:sz w:val="24"/>
          <w:szCs w:val="24"/>
        </w:rPr>
        <w:t>____</w:t>
      </w:r>
    </w:p>
    <w:p w:rsidR="0035491A" w:rsidRDefault="0035491A" w:rsidP="00354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91A" w:rsidRPr="0035491A" w:rsidRDefault="0035491A" w:rsidP="00354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1A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прошу предоставить </w:t>
      </w:r>
      <w:r w:rsidRPr="0035491A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proofErr w:type="gramStart"/>
      <w:r w:rsidRPr="0035491A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35491A">
        <w:rPr>
          <w:rFonts w:ascii="Times New Roman" w:hAnsi="Times New Roman" w:cs="Times New Roman"/>
          <w:i/>
          <w:sz w:val="24"/>
          <w:szCs w:val="24"/>
        </w:rPr>
        <w:t>)</w:t>
      </w:r>
      <w:r w:rsidRPr="0035491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9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9214"/>
      </w:tblGrid>
      <w:tr w:rsidR="0035491A" w:rsidRPr="0035491A" w:rsidTr="005435C8">
        <w:tc>
          <w:tcPr>
            <w:tcW w:w="423" w:type="pct"/>
          </w:tcPr>
          <w:p w:rsidR="0035491A" w:rsidRPr="0035491A" w:rsidRDefault="0035491A" w:rsidP="0065265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7" w:type="pct"/>
          </w:tcPr>
          <w:p w:rsidR="0035491A" w:rsidRPr="0035491A" w:rsidRDefault="0035491A" w:rsidP="0035491A">
            <w:pPr>
              <w:widowControl w:val="0"/>
              <w:autoSpaceDE w:val="0"/>
              <w:autoSpaceDN w:val="0"/>
              <w:spacing w:after="0" w:line="240" w:lineRule="auto"/>
              <w:ind w:firstLine="51"/>
              <w:rPr>
                <w:sz w:val="24"/>
                <w:szCs w:val="24"/>
              </w:rPr>
            </w:pPr>
            <w:r w:rsidRPr="0035491A">
              <w:rPr>
                <w:sz w:val="24"/>
                <w:szCs w:val="24"/>
              </w:rPr>
              <w:t>в виде бумажного документа непосредственно при личном обращении в Администрацию</w:t>
            </w:r>
          </w:p>
        </w:tc>
      </w:tr>
      <w:tr w:rsidR="0035491A" w:rsidRPr="0035491A" w:rsidTr="005435C8">
        <w:tc>
          <w:tcPr>
            <w:tcW w:w="423" w:type="pct"/>
          </w:tcPr>
          <w:p w:rsidR="0035491A" w:rsidRPr="0035491A" w:rsidRDefault="0035491A" w:rsidP="0065265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7" w:type="pct"/>
          </w:tcPr>
          <w:p w:rsidR="0035491A" w:rsidRPr="0035491A" w:rsidRDefault="0035491A" w:rsidP="0035491A">
            <w:pPr>
              <w:widowControl w:val="0"/>
              <w:autoSpaceDE w:val="0"/>
              <w:autoSpaceDN w:val="0"/>
              <w:spacing w:after="0" w:line="240" w:lineRule="auto"/>
              <w:ind w:firstLine="51"/>
              <w:rPr>
                <w:sz w:val="24"/>
                <w:szCs w:val="24"/>
              </w:rPr>
            </w:pPr>
            <w:r w:rsidRPr="0035491A">
              <w:rPr>
                <w:sz w:val="24"/>
                <w:szCs w:val="24"/>
              </w:rPr>
              <w:t>в виде бумажного документа посредством почтового отправления</w:t>
            </w:r>
          </w:p>
        </w:tc>
      </w:tr>
      <w:tr w:rsidR="0035491A" w:rsidRPr="0035491A" w:rsidTr="005435C8">
        <w:tc>
          <w:tcPr>
            <w:tcW w:w="423" w:type="pct"/>
          </w:tcPr>
          <w:p w:rsidR="0035491A" w:rsidRPr="0035491A" w:rsidRDefault="0035491A" w:rsidP="0065265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7" w:type="pct"/>
          </w:tcPr>
          <w:p w:rsidR="0035491A" w:rsidRPr="0035491A" w:rsidRDefault="0035491A" w:rsidP="0035491A">
            <w:pPr>
              <w:widowControl w:val="0"/>
              <w:autoSpaceDE w:val="0"/>
              <w:autoSpaceDN w:val="0"/>
              <w:spacing w:after="0" w:line="240" w:lineRule="auto"/>
              <w:ind w:firstLine="51"/>
              <w:rPr>
                <w:sz w:val="24"/>
                <w:szCs w:val="24"/>
              </w:rPr>
            </w:pPr>
            <w:r w:rsidRPr="0035491A">
              <w:rPr>
                <w:sz w:val="24"/>
                <w:szCs w:val="24"/>
              </w:rPr>
              <w:t>в виде бумажного документа непосредственно при личном обращении в МФЦ</w:t>
            </w:r>
          </w:p>
        </w:tc>
      </w:tr>
      <w:tr w:rsidR="0035491A" w:rsidRPr="0035491A" w:rsidTr="005435C8">
        <w:tc>
          <w:tcPr>
            <w:tcW w:w="423" w:type="pct"/>
          </w:tcPr>
          <w:p w:rsidR="0035491A" w:rsidRPr="0035491A" w:rsidRDefault="0035491A" w:rsidP="0065265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7" w:type="pct"/>
          </w:tcPr>
          <w:p w:rsidR="0035491A" w:rsidRPr="0035491A" w:rsidRDefault="0035491A" w:rsidP="0035491A">
            <w:pPr>
              <w:widowControl w:val="0"/>
              <w:autoSpaceDE w:val="0"/>
              <w:autoSpaceDN w:val="0"/>
              <w:spacing w:after="0" w:line="240" w:lineRule="auto"/>
              <w:ind w:firstLine="51"/>
              <w:rPr>
                <w:sz w:val="24"/>
                <w:szCs w:val="24"/>
              </w:rPr>
            </w:pPr>
            <w:r w:rsidRPr="0035491A">
              <w:rPr>
                <w:sz w:val="24"/>
                <w:szCs w:val="24"/>
              </w:rPr>
              <w:t xml:space="preserve">в виде электронного документа, размещенного на официальном сайте Администрации, ссылка на который направляется посредством электронной почты </w:t>
            </w:r>
            <w:r w:rsidRPr="0035491A">
              <w:rPr>
                <w:rFonts w:cs="Calibri"/>
                <w:sz w:val="24"/>
                <w:szCs w:val="24"/>
              </w:rPr>
              <w:t>(</w:t>
            </w:r>
            <w:r w:rsidRPr="0035491A">
              <w:rPr>
                <w:rFonts w:cs="Calibri"/>
                <w:i/>
                <w:sz w:val="24"/>
                <w:szCs w:val="24"/>
              </w:rPr>
              <w:t>указывается при наличии технической возможности</w:t>
            </w:r>
            <w:r w:rsidRPr="0035491A">
              <w:rPr>
                <w:rFonts w:cs="Calibri"/>
                <w:sz w:val="24"/>
                <w:szCs w:val="24"/>
              </w:rPr>
              <w:t>)</w:t>
            </w:r>
          </w:p>
        </w:tc>
      </w:tr>
      <w:tr w:rsidR="0035491A" w:rsidRPr="0035491A" w:rsidTr="005435C8">
        <w:tc>
          <w:tcPr>
            <w:tcW w:w="423" w:type="pct"/>
          </w:tcPr>
          <w:p w:rsidR="0035491A" w:rsidRPr="0035491A" w:rsidRDefault="0035491A" w:rsidP="0065265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7" w:type="pct"/>
          </w:tcPr>
          <w:p w:rsidR="0035491A" w:rsidRPr="0035491A" w:rsidRDefault="0035491A" w:rsidP="0035491A">
            <w:pPr>
              <w:widowControl w:val="0"/>
              <w:autoSpaceDE w:val="0"/>
              <w:autoSpaceDN w:val="0"/>
              <w:spacing w:after="0" w:line="240" w:lineRule="auto"/>
              <w:ind w:firstLine="51"/>
              <w:rPr>
                <w:sz w:val="24"/>
                <w:szCs w:val="24"/>
              </w:rPr>
            </w:pPr>
            <w:r w:rsidRPr="0035491A">
              <w:rPr>
                <w:sz w:val="24"/>
                <w:szCs w:val="24"/>
              </w:rPr>
              <w:t xml:space="preserve">в виде электронного документа, направленного Администрацией посредством </w:t>
            </w:r>
            <w:r w:rsidRPr="0035491A">
              <w:rPr>
                <w:sz w:val="24"/>
                <w:szCs w:val="24"/>
              </w:rPr>
              <w:lastRenderedPageBreak/>
              <w:t>электронной почты</w:t>
            </w:r>
          </w:p>
        </w:tc>
      </w:tr>
      <w:tr w:rsidR="0035491A" w:rsidRPr="0035491A" w:rsidTr="005435C8">
        <w:tc>
          <w:tcPr>
            <w:tcW w:w="423" w:type="pct"/>
          </w:tcPr>
          <w:p w:rsidR="0035491A" w:rsidRPr="0035491A" w:rsidRDefault="0035491A" w:rsidP="0065265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7" w:type="pct"/>
          </w:tcPr>
          <w:p w:rsidR="0035491A" w:rsidRPr="0035491A" w:rsidRDefault="0035491A" w:rsidP="0035491A">
            <w:pPr>
              <w:widowControl w:val="0"/>
              <w:autoSpaceDE w:val="0"/>
              <w:autoSpaceDN w:val="0"/>
              <w:spacing w:after="0" w:line="240" w:lineRule="auto"/>
              <w:ind w:firstLine="51"/>
              <w:rPr>
                <w:sz w:val="24"/>
                <w:szCs w:val="24"/>
              </w:rPr>
            </w:pPr>
            <w:r w:rsidRPr="0035491A">
              <w:rPr>
                <w:sz w:val="24"/>
                <w:szCs w:val="24"/>
              </w:rPr>
              <w:t>в виде электронного документа, направленного Администрацией посредством Регионального портала, Единого портала</w:t>
            </w:r>
          </w:p>
        </w:tc>
      </w:tr>
    </w:tbl>
    <w:p w:rsidR="0035491A" w:rsidRDefault="0035491A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Подписи лиц, подавших заявление:</w:t>
      </w:r>
    </w:p>
    <w:p w:rsidR="00F30C03" w:rsidRPr="006B51AE" w:rsidRDefault="00F30C03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1AE" w:rsidRPr="006B51AE" w:rsidRDefault="0035491A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51AE" w:rsidRPr="006B51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51AE" w:rsidRPr="006B51AE">
        <w:rPr>
          <w:rFonts w:ascii="Times New Roman" w:hAnsi="Times New Roman" w:cs="Times New Roman"/>
          <w:sz w:val="24"/>
          <w:szCs w:val="24"/>
        </w:rPr>
        <w:t xml:space="preserve"> ________ 20__ г. ______________________ ______________________________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       (дата)         </w:t>
      </w:r>
      <w:r w:rsidR="003549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51AE">
        <w:rPr>
          <w:rFonts w:ascii="Times New Roman" w:hAnsi="Times New Roman" w:cs="Times New Roman"/>
          <w:sz w:val="24"/>
          <w:szCs w:val="24"/>
        </w:rPr>
        <w:t xml:space="preserve"> (подпись заявителя)  </w:t>
      </w:r>
      <w:r w:rsidR="003549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51AE">
        <w:rPr>
          <w:rFonts w:ascii="Times New Roman" w:hAnsi="Times New Roman" w:cs="Times New Roman"/>
          <w:sz w:val="24"/>
          <w:szCs w:val="24"/>
        </w:rPr>
        <w:t>(расшифровка подписи заявителя)</w:t>
      </w:r>
    </w:p>
    <w:p w:rsidR="006B51AE" w:rsidRPr="006B51AE" w:rsidRDefault="0035491A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51AE" w:rsidRPr="006B51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51AE" w:rsidRPr="006B51AE">
        <w:rPr>
          <w:rFonts w:ascii="Times New Roman" w:hAnsi="Times New Roman" w:cs="Times New Roman"/>
          <w:sz w:val="24"/>
          <w:szCs w:val="24"/>
        </w:rPr>
        <w:t xml:space="preserve"> ________ 20__ г. ______________________ ______________________________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       (дата)         </w:t>
      </w:r>
      <w:r w:rsidR="003549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51AE">
        <w:rPr>
          <w:rFonts w:ascii="Times New Roman" w:hAnsi="Times New Roman" w:cs="Times New Roman"/>
          <w:sz w:val="24"/>
          <w:szCs w:val="24"/>
        </w:rPr>
        <w:t xml:space="preserve"> (подпись заявителя)  </w:t>
      </w:r>
      <w:r w:rsidR="003549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51AE">
        <w:rPr>
          <w:rFonts w:ascii="Times New Roman" w:hAnsi="Times New Roman" w:cs="Times New Roman"/>
          <w:sz w:val="24"/>
          <w:szCs w:val="24"/>
        </w:rPr>
        <w:t>(расшифровка подписи заявителя)</w:t>
      </w:r>
    </w:p>
    <w:p w:rsidR="006B51AE" w:rsidRPr="006B51AE" w:rsidRDefault="0035491A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51AE" w:rsidRPr="006B51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51AE" w:rsidRPr="006B51AE">
        <w:rPr>
          <w:rFonts w:ascii="Times New Roman" w:hAnsi="Times New Roman" w:cs="Times New Roman"/>
          <w:sz w:val="24"/>
          <w:szCs w:val="24"/>
        </w:rPr>
        <w:t xml:space="preserve"> ________ 20__ г. ______________________ ______________________________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       (дата)         </w:t>
      </w:r>
      <w:r w:rsidR="003549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51AE">
        <w:rPr>
          <w:rFonts w:ascii="Times New Roman" w:hAnsi="Times New Roman" w:cs="Times New Roman"/>
          <w:sz w:val="24"/>
          <w:szCs w:val="24"/>
        </w:rPr>
        <w:t xml:space="preserve"> (подпись заявителя)  </w:t>
      </w:r>
      <w:r w:rsidR="003549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51AE">
        <w:rPr>
          <w:rFonts w:ascii="Times New Roman" w:hAnsi="Times New Roman" w:cs="Times New Roman"/>
          <w:sz w:val="24"/>
          <w:szCs w:val="24"/>
        </w:rPr>
        <w:t>(расшифровка подписи заявителя)</w:t>
      </w:r>
    </w:p>
    <w:p w:rsidR="00F30C03" w:rsidRDefault="00F30C03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Документы представлены на приеме </w:t>
      </w:r>
      <w:r w:rsidR="0035491A">
        <w:rPr>
          <w:rFonts w:ascii="Times New Roman" w:hAnsi="Times New Roman" w:cs="Times New Roman"/>
          <w:sz w:val="24"/>
          <w:szCs w:val="24"/>
        </w:rPr>
        <w:t>«</w:t>
      </w:r>
      <w:r w:rsidRPr="006B51AE">
        <w:rPr>
          <w:rFonts w:ascii="Times New Roman" w:hAnsi="Times New Roman" w:cs="Times New Roman"/>
          <w:sz w:val="24"/>
          <w:szCs w:val="24"/>
        </w:rPr>
        <w:t>__</w:t>
      </w:r>
      <w:r w:rsidR="0035491A">
        <w:rPr>
          <w:rFonts w:ascii="Times New Roman" w:hAnsi="Times New Roman" w:cs="Times New Roman"/>
          <w:sz w:val="24"/>
          <w:szCs w:val="24"/>
        </w:rPr>
        <w:t>»</w:t>
      </w:r>
      <w:r w:rsidRPr="006B51AE">
        <w:rPr>
          <w:rFonts w:ascii="Times New Roman" w:hAnsi="Times New Roman" w:cs="Times New Roman"/>
          <w:sz w:val="24"/>
          <w:szCs w:val="24"/>
        </w:rPr>
        <w:t xml:space="preserve"> ________________ 20 __ г.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______________________________________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Выдана расписка в получении документов </w:t>
      </w:r>
      <w:r w:rsidR="0035491A">
        <w:rPr>
          <w:rFonts w:ascii="Times New Roman" w:hAnsi="Times New Roman" w:cs="Times New Roman"/>
          <w:sz w:val="24"/>
          <w:szCs w:val="24"/>
        </w:rPr>
        <w:t>«</w:t>
      </w:r>
      <w:r w:rsidRPr="006B51AE">
        <w:rPr>
          <w:rFonts w:ascii="Times New Roman" w:hAnsi="Times New Roman" w:cs="Times New Roman"/>
          <w:sz w:val="24"/>
          <w:szCs w:val="24"/>
        </w:rPr>
        <w:t>__</w:t>
      </w:r>
      <w:r w:rsidR="0035491A">
        <w:rPr>
          <w:rFonts w:ascii="Times New Roman" w:hAnsi="Times New Roman" w:cs="Times New Roman"/>
          <w:sz w:val="24"/>
          <w:szCs w:val="24"/>
        </w:rPr>
        <w:t>»</w:t>
      </w:r>
      <w:r w:rsidRPr="006B51AE">
        <w:rPr>
          <w:rFonts w:ascii="Times New Roman" w:hAnsi="Times New Roman" w:cs="Times New Roman"/>
          <w:sz w:val="24"/>
          <w:szCs w:val="24"/>
        </w:rPr>
        <w:t xml:space="preserve"> __________ 20 __ г. </w:t>
      </w:r>
      <w:r w:rsidR="0035491A">
        <w:rPr>
          <w:rFonts w:ascii="Times New Roman" w:hAnsi="Times New Roman" w:cs="Times New Roman"/>
          <w:sz w:val="24"/>
          <w:szCs w:val="24"/>
        </w:rPr>
        <w:t>№</w:t>
      </w:r>
      <w:r w:rsidRPr="006B51AE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Расписку получил </w:t>
      </w:r>
      <w:r w:rsidR="0035491A">
        <w:rPr>
          <w:rFonts w:ascii="Times New Roman" w:hAnsi="Times New Roman" w:cs="Times New Roman"/>
          <w:sz w:val="24"/>
          <w:szCs w:val="24"/>
        </w:rPr>
        <w:t>«</w:t>
      </w:r>
      <w:r w:rsidRPr="006B51AE">
        <w:rPr>
          <w:rFonts w:ascii="Times New Roman" w:hAnsi="Times New Roman" w:cs="Times New Roman"/>
          <w:sz w:val="24"/>
          <w:szCs w:val="24"/>
        </w:rPr>
        <w:t>__</w:t>
      </w:r>
      <w:r w:rsidR="0035491A">
        <w:rPr>
          <w:rFonts w:ascii="Times New Roman" w:hAnsi="Times New Roman" w:cs="Times New Roman"/>
          <w:sz w:val="24"/>
          <w:szCs w:val="24"/>
        </w:rPr>
        <w:t>»</w:t>
      </w:r>
      <w:r w:rsidRPr="006B51AE">
        <w:rPr>
          <w:rFonts w:ascii="Times New Roman" w:hAnsi="Times New Roman" w:cs="Times New Roman"/>
          <w:sz w:val="24"/>
          <w:szCs w:val="24"/>
        </w:rPr>
        <w:t xml:space="preserve"> ________________ 20 __ г. ___________________________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5491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B51AE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>______________________________________          ___________________________</w:t>
      </w:r>
    </w:p>
    <w:p w:rsidR="0035491A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1AE">
        <w:rPr>
          <w:rFonts w:ascii="Times New Roman" w:hAnsi="Times New Roman" w:cs="Times New Roman"/>
          <w:sz w:val="24"/>
          <w:szCs w:val="24"/>
        </w:rPr>
        <w:t xml:space="preserve">(должность, Ф.И.О. </w:t>
      </w:r>
      <w:r w:rsidR="0035491A">
        <w:rPr>
          <w:rFonts w:ascii="Times New Roman" w:hAnsi="Times New Roman" w:cs="Times New Roman"/>
          <w:sz w:val="24"/>
          <w:szCs w:val="24"/>
        </w:rPr>
        <w:t xml:space="preserve">(при наличии)                                         </w:t>
      </w:r>
      <w:r w:rsidR="0035491A" w:rsidRPr="006B51AE">
        <w:rPr>
          <w:rFonts w:ascii="Times New Roman" w:hAnsi="Times New Roman" w:cs="Times New Roman"/>
          <w:sz w:val="24"/>
          <w:szCs w:val="24"/>
        </w:rPr>
        <w:t>(подпись)</w:t>
      </w:r>
      <w:proofErr w:type="gramEnd"/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AE">
        <w:rPr>
          <w:rFonts w:ascii="Times New Roman" w:hAnsi="Times New Roman" w:cs="Times New Roman"/>
          <w:sz w:val="24"/>
          <w:szCs w:val="24"/>
        </w:rPr>
        <w:t xml:space="preserve">должностного лица,                   </w:t>
      </w:r>
    </w:p>
    <w:p w:rsidR="006B51AE" w:rsidRPr="006B51AE" w:rsidRDefault="006B51AE" w:rsidP="006B5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1A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6B51AE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6B51AE" w:rsidRPr="006B51AE" w:rsidRDefault="006B51AE" w:rsidP="006B51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4181" w:rsidRPr="006B51AE" w:rsidRDefault="00C84181" w:rsidP="00C841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64F1" w:rsidRDefault="00DD64F1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22A80" w:rsidRDefault="00622A80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22A80" w:rsidRDefault="00622A80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22A80" w:rsidRDefault="00622A80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22A80" w:rsidRDefault="00622A80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C615F" w:rsidRPr="002C15AB" w:rsidRDefault="005435C8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6C615F" w:rsidRPr="002C15AB">
        <w:rPr>
          <w:rFonts w:ascii="Times New Roman" w:hAnsi="Times New Roman"/>
          <w:sz w:val="26"/>
          <w:szCs w:val="26"/>
        </w:rPr>
        <w:t xml:space="preserve">риложение </w:t>
      </w:r>
      <w:r w:rsidR="006C615F">
        <w:rPr>
          <w:rFonts w:ascii="Times New Roman" w:hAnsi="Times New Roman"/>
          <w:sz w:val="26"/>
          <w:szCs w:val="26"/>
        </w:rPr>
        <w:t>№</w:t>
      </w:r>
      <w:r w:rsidR="006C615F" w:rsidRPr="002C15AB">
        <w:rPr>
          <w:rFonts w:ascii="Times New Roman" w:hAnsi="Times New Roman"/>
          <w:sz w:val="26"/>
          <w:szCs w:val="26"/>
        </w:rPr>
        <w:t xml:space="preserve"> </w:t>
      </w:r>
      <w:r w:rsidR="006C615F">
        <w:rPr>
          <w:rFonts w:ascii="Times New Roman" w:hAnsi="Times New Roman"/>
          <w:sz w:val="26"/>
          <w:szCs w:val="26"/>
        </w:rPr>
        <w:t>2</w:t>
      </w:r>
    </w:p>
    <w:p w:rsidR="00FB6BC3" w:rsidRDefault="00FB6BC3" w:rsidP="00FB6BC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5435C8" w:rsidRDefault="00FB6BC3" w:rsidP="005435C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="005435C8" w:rsidRPr="006B51AE">
        <w:rPr>
          <w:rFonts w:ascii="Times New Roman" w:hAnsi="Times New Roman"/>
          <w:sz w:val="26"/>
          <w:szCs w:val="26"/>
        </w:rPr>
        <w:t xml:space="preserve">Перевод жилого помещения </w:t>
      </w:r>
    </w:p>
    <w:p w:rsidR="005435C8" w:rsidRPr="002C15AB" w:rsidRDefault="005435C8" w:rsidP="005435C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B51A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6B51AE">
        <w:rPr>
          <w:rFonts w:ascii="Times New Roman" w:hAnsi="Times New Roman"/>
          <w:sz w:val="26"/>
          <w:szCs w:val="26"/>
        </w:rPr>
        <w:t>нежилое</w:t>
      </w:r>
      <w:proofErr w:type="gramEnd"/>
      <w:r w:rsidRPr="006B51AE">
        <w:rPr>
          <w:rFonts w:ascii="Times New Roman" w:hAnsi="Times New Roman"/>
          <w:sz w:val="26"/>
          <w:szCs w:val="26"/>
        </w:rPr>
        <w:t xml:space="preserve"> или нежилого помещения в жилое</w:t>
      </w:r>
      <w:r>
        <w:rPr>
          <w:rFonts w:ascii="Times New Roman" w:hAnsi="Times New Roman"/>
          <w:sz w:val="26"/>
          <w:szCs w:val="26"/>
        </w:rPr>
        <w:t>»</w:t>
      </w:r>
    </w:p>
    <w:p w:rsidR="005435C8" w:rsidRDefault="005435C8" w:rsidP="005435C8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93190C" w:rsidRDefault="0093190C" w:rsidP="006C615F">
      <w:pPr>
        <w:pStyle w:val="ConsPlusNonformat"/>
        <w:jc w:val="right"/>
        <w:rPr>
          <w:rFonts w:ascii="Times New Roman" w:hAnsi="Times New Roman" w:cs="Times New Roman"/>
        </w:rPr>
      </w:pPr>
    </w:p>
    <w:p w:rsidR="006C615F" w:rsidRDefault="006C615F" w:rsidP="006C615F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FB6BC3" w:rsidRPr="006C615F" w:rsidRDefault="00FB6BC3" w:rsidP="006C615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 w:rsidRPr="006C615F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 xml:space="preserve">(при наличии) </w:t>
      </w:r>
      <w:r w:rsidRPr="006C615F">
        <w:rPr>
          <w:rFonts w:ascii="Times New Roman" w:hAnsi="Times New Roman" w:cs="Times New Roman"/>
        </w:rPr>
        <w:t>заявителя,</w:t>
      </w:r>
      <w:proofErr w:type="gramEnd"/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12" w:name="P657"/>
      <w:bookmarkEnd w:id="12"/>
      <w:r w:rsidRPr="006C615F">
        <w:rPr>
          <w:rFonts w:ascii="Times New Roman" w:hAnsi="Times New Roman"/>
          <w:sz w:val="26"/>
          <w:szCs w:val="26"/>
        </w:rPr>
        <w:t>Отказ</w:t>
      </w:r>
    </w:p>
    <w:p w:rsidR="006C615F" w:rsidRPr="006C615F" w:rsidRDefault="006C615F" w:rsidP="006C615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</w:p>
    <w:p w:rsidR="005435C8" w:rsidRDefault="006C615F" w:rsidP="005435C8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="005435C8" w:rsidRPr="006B51AE">
        <w:rPr>
          <w:rFonts w:ascii="Times New Roman" w:hAnsi="Times New Roman"/>
          <w:sz w:val="26"/>
          <w:szCs w:val="26"/>
        </w:rPr>
        <w:t xml:space="preserve">Перевод жилого помещения </w:t>
      </w:r>
    </w:p>
    <w:p w:rsidR="005435C8" w:rsidRPr="002C15AB" w:rsidRDefault="005435C8" w:rsidP="005435C8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B51A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6B51AE">
        <w:rPr>
          <w:rFonts w:ascii="Times New Roman" w:hAnsi="Times New Roman"/>
          <w:sz w:val="26"/>
          <w:szCs w:val="26"/>
        </w:rPr>
        <w:t>нежилое</w:t>
      </w:r>
      <w:proofErr w:type="gramEnd"/>
      <w:r w:rsidRPr="006B51AE">
        <w:rPr>
          <w:rFonts w:ascii="Times New Roman" w:hAnsi="Times New Roman"/>
          <w:sz w:val="26"/>
          <w:szCs w:val="26"/>
        </w:rPr>
        <w:t xml:space="preserve"> или нежилого помещения в жилое</w:t>
      </w:r>
      <w:r>
        <w:rPr>
          <w:rFonts w:ascii="Times New Roman" w:hAnsi="Times New Roman"/>
          <w:sz w:val="26"/>
          <w:szCs w:val="26"/>
        </w:rPr>
        <w:t>»</w:t>
      </w:r>
    </w:p>
    <w:p w:rsidR="005435C8" w:rsidRDefault="005435C8" w:rsidP="005435C8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6C615F" w:rsidRPr="006C615F" w:rsidRDefault="006C615F" w:rsidP="006C615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6C615F" w:rsidRPr="006C615F" w:rsidRDefault="006C615F" w:rsidP="006C615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нормативный </w:t>
      </w:r>
      <w:r w:rsidRPr="006C615F">
        <w:rPr>
          <w:rFonts w:ascii="Times New Roman" w:hAnsi="Times New Roman" w:cs="Times New Roman"/>
        </w:rPr>
        <w:t>правовой акт)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r w:rsidRPr="006C615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FB6BC3" w:rsidRPr="006C615F" w:rsidRDefault="00FB6BC3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(при наличии)</w:t>
      </w:r>
      <w:r w:rsidRPr="006C615F">
        <w:rPr>
          <w:rFonts w:ascii="Times New Roman" w:hAnsi="Times New Roman" w:cs="Times New Roman"/>
        </w:rPr>
        <w:t xml:space="preserve">, должность сотрудника Администрации)        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6C615F">
        <w:rPr>
          <w:rFonts w:ascii="Times New Roman" w:hAnsi="Times New Roman" w:cs="Times New Roman"/>
        </w:rPr>
        <w:t>(подпись)</w:t>
      </w: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981DB7" w:rsidRDefault="00981DB7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7617F0" w:rsidRDefault="007617F0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5435C8" w:rsidRPr="002C15AB" w:rsidRDefault="005435C8" w:rsidP="005435C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Pr="002C15AB">
        <w:rPr>
          <w:rFonts w:ascii="Times New Roman" w:hAnsi="Times New Roman"/>
          <w:sz w:val="26"/>
          <w:szCs w:val="26"/>
        </w:rPr>
        <w:t xml:space="preserve">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</w:p>
    <w:p w:rsidR="005435C8" w:rsidRDefault="005435C8" w:rsidP="005435C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5435C8" w:rsidRDefault="005435C8" w:rsidP="005435C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Pr="006B51AE">
        <w:rPr>
          <w:rFonts w:ascii="Times New Roman" w:hAnsi="Times New Roman"/>
          <w:sz w:val="26"/>
          <w:szCs w:val="26"/>
        </w:rPr>
        <w:t xml:space="preserve">Перевод жилого помещения </w:t>
      </w:r>
    </w:p>
    <w:p w:rsidR="005435C8" w:rsidRPr="002C15AB" w:rsidRDefault="005435C8" w:rsidP="005435C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B51A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6B51AE">
        <w:rPr>
          <w:rFonts w:ascii="Times New Roman" w:hAnsi="Times New Roman"/>
          <w:sz w:val="26"/>
          <w:szCs w:val="26"/>
        </w:rPr>
        <w:t>нежилое</w:t>
      </w:r>
      <w:proofErr w:type="gramEnd"/>
      <w:r w:rsidRPr="006B51AE">
        <w:rPr>
          <w:rFonts w:ascii="Times New Roman" w:hAnsi="Times New Roman"/>
          <w:sz w:val="26"/>
          <w:szCs w:val="26"/>
        </w:rPr>
        <w:t xml:space="preserve"> или нежилого помещения в жилое</w:t>
      </w:r>
      <w:r>
        <w:rPr>
          <w:rFonts w:ascii="Times New Roman" w:hAnsi="Times New Roman"/>
          <w:sz w:val="26"/>
          <w:szCs w:val="26"/>
        </w:rPr>
        <w:t>»</w:t>
      </w:r>
    </w:p>
    <w:p w:rsid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Кому ___________________________</w:t>
      </w:r>
      <w:r w:rsidR="00E02E7B">
        <w:rPr>
          <w:rFonts w:ascii="Times New Roman" w:hAnsi="Times New Roman"/>
          <w:sz w:val="24"/>
          <w:szCs w:val="24"/>
        </w:rPr>
        <w:t>___</w:t>
      </w: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435C8">
        <w:rPr>
          <w:rFonts w:ascii="Times New Roman" w:hAnsi="Times New Roman"/>
          <w:sz w:val="24"/>
          <w:szCs w:val="24"/>
        </w:rPr>
        <w:t>(фамилия, имя, отчество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  <w:r w:rsidRPr="005435C8">
        <w:rPr>
          <w:rFonts w:ascii="Times New Roman" w:hAnsi="Times New Roman"/>
          <w:sz w:val="24"/>
          <w:szCs w:val="24"/>
        </w:rPr>
        <w:t xml:space="preserve"> -</w:t>
      </w:r>
      <w:proofErr w:type="gramEnd"/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для граждан;</w:t>
      </w: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________________________________</w:t>
      </w:r>
      <w:r w:rsidR="00E02E7B">
        <w:rPr>
          <w:rFonts w:ascii="Times New Roman" w:hAnsi="Times New Roman"/>
          <w:sz w:val="24"/>
          <w:szCs w:val="24"/>
        </w:rPr>
        <w:t>__</w:t>
      </w: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полное наименование</w:t>
      </w: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организации - для юридических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5C8">
        <w:rPr>
          <w:rFonts w:ascii="Times New Roman" w:hAnsi="Times New Roman"/>
          <w:sz w:val="24"/>
          <w:szCs w:val="24"/>
        </w:rPr>
        <w:t>лиц)</w:t>
      </w: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Куда ___________________________</w:t>
      </w:r>
      <w:r w:rsidR="00E02E7B">
        <w:rPr>
          <w:rFonts w:ascii="Times New Roman" w:hAnsi="Times New Roman"/>
          <w:sz w:val="24"/>
          <w:szCs w:val="24"/>
        </w:rPr>
        <w:t>___</w:t>
      </w:r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435C8">
        <w:rPr>
          <w:rFonts w:ascii="Times New Roman" w:hAnsi="Times New Roman"/>
          <w:sz w:val="24"/>
          <w:szCs w:val="24"/>
        </w:rPr>
        <w:t>(почтовый индекс и адрес</w:t>
      </w:r>
      <w:proofErr w:type="gramEnd"/>
    </w:p>
    <w:p w:rsidR="005435C8" w:rsidRPr="005435C8" w:rsidRDefault="005435C8" w:rsidP="005435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заявителя согласно заявлению)</w:t>
      </w:r>
    </w:p>
    <w:p w:rsidR="005435C8" w:rsidRPr="005435C8" w:rsidRDefault="005435C8" w:rsidP="005435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5C8" w:rsidRPr="005435C8" w:rsidRDefault="005435C8" w:rsidP="005435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13" w:name="P659"/>
      <w:bookmarkEnd w:id="13"/>
      <w:r w:rsidRPr="005435C8">
        <w:rPr>
          <w:rFonts w:ascii="Times New Roman" w:hAnsi="Times New Roman"/>
          <w:sz w:val="24"/>
          <w:szCs w:val="24"/>
        </w:rPr>
        <w:t>УВЕДОМЛЕНИЕ</w:t>
      </w:r>
    </w:p>
    <w:p w:rsidR="005435C8" w:rsidRPr="005435C8" w:rsidRDefault="005435C8" w:rsidP="005435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 xml:space="preserve">о переводе (отказе в переводе) </w:t>
      </w:r>
      <w:proofErr w:type="gramStart"/>
      <w:r w:rsidRPr="005435C8">
        <w:rPr>
          <w:rFonts w:ascii="Times New Roman" w:hAnsi="Times New Roman"/>
          <w:sz w:val="24"/>
          <w:szCs w:val="24"/>
        </w:rPr>
        <w:t>жилых</w:t>
      </w:r>
      <w:proofErr w:type="gramEnd"/>
      <w:r w:rsidRPr="005435C8">
        <w:rPr>
          <w:rFonts w:ascii="Times New Roman" w:hAnsi="Times New Roman"/>
          <w:sz w:val="24"/>
          <w:szCs w:val="24"/>
        </w:rPr>
        <w:t xml:space="preserve"> (нежилых)</w:t>
      </w:r>
    </w:p>
    <w:p w:rsidR="005435C8" w:rsidRPr="005435C8" w:rsidRDefault="005435C8" w:rsidP="005435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435C8">
        <w:rPr>
          <w:rFonts w:ascii="Times New Roman" w:hAnsi="Times New Roman"/>
          <w:sz w:val="24"/>
          <w:szCs w:val="24"/>
        </w:rPr>
        <w:t>помещений в нежилые (жилые) помещения</w:t>
      </w:r>
    </w:p>
    <w:p w:rsidR="005435C8" w:rsidRPr="005435C8" w:rsidRDefault="005435C8" w:rsidP="005435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435C8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                осуществляющего перевод помещения)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right="934" w:firstLine="0"/>
        <w:rPr>
          <w:rFonts w:eastAsia="Calibri"/>
          <w:position w:val="0"/>
          <w:sz w:val="24"/>
          <w:szCs w:val="24"/>
        </w:rPr>
      </w:pPr>
      <w:r w:rsidRPr="0008237C">
        <w:rPr>
          <w:rFonts w:eastAsia="Calibri"/>
          <w:position w:val="0"/>
          <w:sz w:val="24"/>
          <w:szCs w:val="24"/>
        </w:rPr>
        <w:t xml:space="preserve">рассмотрев представленные в соответствии с частью 2   </w:t>
      </w:r>
      <w:hyperlink r:id="rId25" w:history="1">
        <w:r w:rsidRPr="0008237C">
          <w:rPr>
            <w:rFonts w:eastAsia="Calibri"/>
            <w:position w:val="0"/>
            <w:sz w:val="24"/>
            <w:szCs w:val="24"/>
          </w:rPr>
          <w:t>статьи    23</w:t>
        </w:r>
      </w:hyperlink>
      <w:r>
        <w:rPr>
          <w:rFonts w:eastAsia="Calibri"/>
          <w:position w:val="0"/>
          <w:sz w:val="24"/>
          <w:szCs w:val="24"/>
        </w:rPr>
        <w:t xml:space="preserve"> </w:t>
      </w:r>
      <w:r w:rsidRPr="0008237C">
        <w:rPr>
          <w:rFonts w:eastAsia="Calibri"/>
          <w:position w:val="0"/>
          <w:sz w:val="24"/>
          <w:szCs w:val="24"/>
        </w:rPr>
        <w:t>Жилищного кодекса Российской Федерации  документы</w:t>
      </w:r>
      <w:r>
        <w:rPr>
          <w:rFonts w:eastAsia="Calibri"/>
          <w:position w:val="0"/>
          <w:sz w:val="24"/>
          <w:szCs w:val="24"/>
        </w:rPr>
        <w:t xml:space="preserve"> о </w:t>
      </w:r>
      <w:r w:rsidRPr="0008237C">
        <w:rPr>
          <w:rFonts w:eastAsia="Calibri"/>
          <w:position w:val="0"/>
          <w:sz w:val="24"/>
          <w:szCs w:val="24"/>
        </w:rPr>
        <w:t>переводе</w:t>
      </w:r>
      <w:r>
        <w:rPr>
          <w:rFonts w:eastAsia="Calibri"/>
          <w:position w:val="0"/>
          <w:sz w:val="24"/>
          <w:szCs w:val="24"/>
        </w:rPr>
        <w:t xml:space="preserve"> </w:t>
      </w:r>
      <w:r w:rsidRPr="0008237C">
        <w:rPr>
          <w:rFonts w:eastAsia="Calibri"/>
          <w:position w:val="0"/>
          <w:sz w:val="24"/>
          <w:szCs w:val="24"/>
        </w:rPr>
        <w:t>помещения общей площадью __ кв. м, находящегося по адресу:</w:t>
      </w:r>
    </w:p>
    <w:p w:rsid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ascii="Courier New" w:eastAsia="Calibri" w:hAnsi="Courier New" w:cs="Courier New"/>
          <w:position w:val="0"/>
          <w:sz w:val="20"/>
          <w:szCs w:val="20"/>
        </w:rPr>
      </w:pPr>
      <w:r>
        <w:rPr>
          <w:rFonts w:ascii="Courier New" w:eastAsia="Calibri" w:hAnsi="Courier New" w:cs="Courier New"/>
          <w:position w:val="0"/>
          <w:sz w:val="20"/>
          <w:szCs w:val="20"/>
        </w:rPr>
        <w:t>__________________________________________________________________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ascii="Courier New" w:eastAsia="Calibri" w:hAnsi="Courier New" w:cs="Courier New"/>
          <w:position w:val="0"/>
          <w:sz w:val="24"/>
          <w:szCs w:val="24"/>
        </w:rPr>
      </w:pPr>
      <w:r>
        <w:rPr>
          <w:rFonts w:ascii="Courier New" w:eastAsia="Calibri" w:hAnsi="Courier New" w:cs="Courier New"/>
          <w:position w:val="0"/>
          <w:sz w:val="20"/>
          <w:szCs w:val="20"/>
        </w:rPr>
        <w:t xml:space="preserve">         (</w:t>
      </w:r>
      <w:r w:rsidRPr="0008237C">
        <w:rPr>
          <w:rFonts w:eastAsia="Calibri"/>
          <w:position w:val="0"/>
          <w:sz w:val="24"/>
          <w:szCs w:val="24"/>
        </w:rPr>
        <w:t>наименование городского или сельского поселения)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ascii="Courier New" w:eastAsia="Calibri" w:hAnsi="Courier New" w:cs="Courier New"/>
          <w:position w:val="0"/>
          <w:sz w:val="24"/>
          <w:szCs w:val="24"/>
        </w:rPr>
      </w:pPr>
      <w:r w:rsidRPr="0008237C">
        <w:rPr>
          <w:rFonts w:ascii="Courier New" w:eastAsia="Calibri" w:hAnsi="Courier New" w:cs="Courier New"/>
          <w:position w:val="0"/>
          <w:sz w:val="24"/>
          <w:szCs w:val="24"/>
        </w:rPr>
        <w:t>__________________________________________________________________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08237C">
        <w:rPr>
          <w:rFonts w:ascii="Courier New" w:eastAsia="Calibri" w:hAnsi="Courier New" w:cs="Courier New"/>
          <w:position w:val="0"/>
          <w:sz w:val="24"/>
          <w:szCs w:val="24"/>
        </w:rPr>
        <w:t xml:space="preserve">        </w:t>
      </w:r>
      <w:r w:rsidRPr="0008237C">
        <w:rPr>
          <w:rFonts w:eastAsia="Calibri"/>
          <w:position w:val="0"/>
          <w:sz w:val="24"/>
          <w:szCs w:val="24"/>
        </w:rPr>
        <w:t>(наименование улицы, площади, проспекта, бульвара,  проезда и т.п.)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08237C">
        <w:rPr>
          <w:rFonts w:eastAsia="Calibri"/>
          <w:position w:val="0"/>
          <w:sz w:val="24"/>
          <w:szCs w:val="24"/>
        </w:rPr>
        <w:t xml:space="preserve">                                                     корпус (владение, строение)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08237C">
        <w:rPr>
          <w:rFonts w:eastAsia="Calibri"/>
          <w:position w:val="0"/>
          <w:sz w:val="24"/>
          <w:szCs w:val="24"/>
        </w:rPr>
        <w:t>дом ______,</w:t>
      </w:r>
      <w:r>
        <w:rPr>
          <w:rFonts w:ascii="Courier New" w:eastAsia="Calibri" w:hAnsi="Courier New" w:cs="Courier New"/>
          <w:position w:val="0"/>
          <w:sz w:val="20"/>
          <w:szCs w:val="20"/>
        </w:rPr>
        <w:t xml:space="preserve"> ----------------------------------------,  </w:t>
      </w:r>
      <w:r w:rsidRPr="0008237C">
        <w:rPr>
          <w:rFonts w:eastAsia="Calibri"/>
          <w:position w:val="0"/>
          <w:sz w:val="24"/>
          <w:szCs w:val="24"/>
        </w:rPr>
        <w:t>кв. ______,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>
        <w:rPr>
          <w:rFonts w:ascii="Courier New" w:eastAsia="Calibri" w:hAnsi="Courier New" w:cs="Courier New"/>
          <w:position w:val="0"/>
          <w:sz w:val="20"/>
          <w:szCs w:val="20"/>
        </w:rPr>
        <w:t xml:space="preserve">                     </w:t>
      </w:r>
      <w:r w:rsidRPr="0008237C">
        <w:rPr>
          <w:rFonts w:ascii="Courier New" w:eastAsia="Calibri" w:hAnsi="Courier New" w:cs="Courier New"/>
          <w:position w:val="0"/>
          <w:sz w:val="24"/>
          <w:szCs w:val="24"/>
        </w:rPr>
        <w:t>(</w:t>
      </w:r>
      <w:r w:rsidRPr="0008237C">
        <w:rPr>
          <w:rFonts w:eastAsia="Calibri"/>
          <w:position w:val="0"/>
          <w:sz w:val="24"/>
          <w:szCs w:val="24"/>
        </w:rPr>
        <w:t>ненужное зачеркнуть)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08237C">
        <w:rPr>
          <w:rFonts w:eastAsia="Calibri"/>
          <w:position w:val="0"/>
          <w:sz w:val="24"/>
          <w:szCs w:val="24"/>
        </w:rPr>
        <w:t>из жилого (нежилого) в нежилое (жилое)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>
        <w:rPr>
          <w:rFonts w:ascii="Courier New" w:eastAsia="Calibri" w:hAnsi="Courier New" w:cs="Courier New"/>
          <w:position w:val="0"/>
          <w:sz w:val="20"/>
          <w:szCs w:val="20"/>
        </w:rPr>
        <w:t xml:space="preserve">--------------------------------------   </w:t>
      </w:r>
      <w:r w:rsidRPr="0008237C">
        <w:rPr>
          <w:rFonts w:eastAsia="Calibri"/>
          <w:position w:val="0"/>
          <w:sz w:val="24"/>
          <w:szCs w:val="24"/>
        </w:rPr>
        <w:t>в   целях   использования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08237C">
        <w:rPr>
          <w:rFonts w:eastAsia="Calibri"/>
          <w:position w:val="0"/>
          <w:sz w:val="24"/>
          <w:szCs w:val="24"/>
        </w:rPr>
        <w:t xml:space="preserve">       (ненужное зачеркнуть)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ascii="Courier New" w:eastAsia="Calibri" w:hAnsi="Courier New" w:cs="Courier New"/>
          <w:position w:val="0"/>
          <w:sz w:val="24"/>
          <w:szCs w:val="24"/>
        </w:rPr>
      </w:pPr>
      <w:r w:rsidRPr="0008237C">
        <w:rPr>
          <w:rFonts w:eastAsia="Calibri"/>
          <w:position w:val="0"/>
          <w:sz w:val="24"/>
          <w:szCs w:val="24"/>
        </w:rPr>
        <w:t>помещения в качестве</w:t>
      </w:r>
      <w:r w:rsidRPr="0008237C">
        <w:rPr>
          <w:rFonts w:ascii="Courier New" w:eastAsia="Calibri" w:hAnsi="Courier New" w:cs="Courier New"/>
          <w:position w:val="0"/>
          <w:sz w:val="24"/>
          <w:szCs w:val="24"/>
        </w:rPr>
        <w:t xml:space="preserve"> _____________________________________________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08237C">
        <w:rPr>
          <w:rFonts w:ascii="Courier New" w:eastAsia="Calibri" w:hAnsi="Courier New" w:cs="Courier New"/>
          <w:position w:val="0"/>
          <w:sz w:val="24"/>
          <w:szCs w:val="24"/>
        </w:rPr>
        <w:t xml:space="preserve">             </w:t>
      </w:r>
      <w:r w:rsidRPr="0008237C">
        <w:rPr>
          <w:rFonts w:eastAsia="Calibri"/>
          <w:position w:val="0"/>
          <w:sz w:val="24"/>
          <w:szCs w:val="24"/>
        </w:rPr>
        <w:t>(вид использования помещения в соответствии</w:t>
      </w:r>
      <w:r>
        <w:rPr>
          <w:rFonts w:eastAsia="Calibri"/>
          <w:position w:val="0"/>
          <w:sz w:val="24"/>
          <w:szCs w:val="24"/>
        </w:rPr>
        <w:t xml:space="preserve"> </w:t>
      </w:r>
      <w:r w:rsidRPr="0008237C">
        <w:rPr>
          <w:rFonts w:eastAsia="Calibri"/>
          <w:position w:val="0"/>
          <w:sz w:val="24"/>
          <w:szCs w:val="24"/>
        </w:rPr>
        <w:t>с заявлением о переводе)</w:t>
      </w:r>
    </w:p>
    <w:p w:rsidR="0008237C" w:rsidRPr="0008237C" w:rsidRDefault="0008237C" w:rsidP="0008237C">
      <w:pPr>
        <w:autoSpaceDE w:val="0"/>
        <w:autoSpaceDN w:val="0"/>
        <w:adjustRightInd w:val="0"/>
        <w:spacing w:line="240" w:lineRule="auto"/>
        <w:ind w:firstLine="0"/>
        <w:rPr>
          <w:rFonts w:ascii="Courier New" w:eastAsia="Calibri" w:hAnsi="Courier New" w:cs="Courier New"/>
          <w:position w:val="0"/>
          <w:sz w:val="24"/>
          <w:szCs w:val="24"/>
        </w:rPr>
      </w:pPr>
      <w:r w:rsidRPr="0008237C">
        <w:rPr>
          <w:rFonts w:ascii="Courier New" w:eastAsia="Calibri" w:hAnsi="Courier New" w:cs="Courier New"/>
          <w:position w:val="0"/>
          <w:sz w:val="24"/>
          <w:szCs w:val="24"/>
        </w:rPr>
        <w:t>_________________________________________________________________,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РЕШИЛ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C51EC">
        <w:rPr>
          <w:rFonts w:ascii="Times New Roman" w:hAnsi="Times New Roman" w:cs="Times New Roman"/>
          <w:sz w:val="24"/>
          <w:szCs w:val="24"/>
        </w:rPr>
        <w:t>: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(наименование акта, дата его принятия и номер)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1. Помещения на основании приложенных к заявлению документов: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0559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35C8">
        <w:rPr>
          <w:rFonts w:ascii="Times New Roman" w:hAnsi="Times New Roman" w:cs="Times New Roman"/>
          <w:sz w:val="24"/>
          <w:szCs w:val="24"/>
        </w:rPr>
        <w:t>жилого (нежилого) в нежилое (жилое)</w:t>
      </w:r>
    </w:p>
    <w:p w:rsidR="006C51EC" w:rsidRPr="005435C8" w:rsidRDefault="005435C8" w:rsidP="006C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а) перевести </w:t>
      </w:r>
      <w:proofErr w:type="gramStart"/>
      <w:r w:rsidRPr="005435C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435C8">
        <w:rPr>
          <w:rFonts w:ascii="Times New Roman" w:hAnsi="Times New Roman" w:cs="Times New Roman"/>
          <w:sz w:val="24"/>
          <w:szCs w:val="24"/>
        </w:rPr>
        <w:t xml:space="preserve"> --------------------------------------------------- без</w:t>
      </w:r>
      <w:r w:rsidR="006C51EC" w:rsidRPr="006C51EC">
        <w:rPr>
          <w:rFonts w:ascii="Times New Roman" w:hAnsi="Times New Roman" w:cs="Times New Roman"/>
          <w:sz w:val="24"/>
          <w:szCs w:val="24"/>
        </w:rPr>
        <w:t xml:space="preserve"> </w:t>
      </w:r>
      <w:r w:rsidR="006C51EC" w:rsidRPr="005435C8">
        <w:rPr>
          <w:rFonts w:ascii="Times New Roman" w:hAnsi="Times New Roman" w:cs="Times New Roman"/>
          <w:sz w:val="24"/>
          <w:szCs w:val="24"/>
        </w:rPr>
        <w:t>предварительных условий;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0559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35C8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5435C8" w:rsidRPr="005435C8" w:rsidRDefault="005435C8" w:rsidP="0008237C">
      <w:pPr>
        <w:pStyle w:val="ConsPlusNonformat"/>
        <w:ind w:right="1076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б)  перевести  из  жилого  (нежилого)  в  </w:t>
      </w:r>
      <w:proofErr w:type="gramStart"/>
      <w:r w:rsidRPr="005435C8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5435C8">
        <w:rPr>
          <w:rFonts w:ascii="Times New Roman" w:hAnsi="Times New Roman" w:cs="Times New Roman"/>
          <w:sz w:val="24"/>
          <w:szCs w:val="24"/>
        </w:rPr>
        <w:t xml:space="preserve">  (жилое)  при условии</w:t>
      </w:r>
      <w:r w:rsidR="0008237C">
        <w:rPr>
          <w:rFonts w:ascii="Times New Roman" w:hAnsi="Times New Roman" w:cs="Times New Roman"/>
          <w:sz w:val="24"/>
          <w:szCs w:val="24"/>
        </w:rPr>
        <w:t xml:space="preserve"> </w:t>
      </w:r>
      <w:r w:rsidRPr="005435C8">
        <w:rPr>
          <w:rFonts w:ascii="Times New Roman" w:hAnsi="Times New Roman" w:cs="Times New Roman"/>
          <w:sz w:val="24"/>
          <w:szCs w:val="24"/>
        </w:rPr>
        <w:t>проведения в установленном порядке следующих видов работ: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435C8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  <w:proofErr w:type="gramEnd"/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 xml:space="preserve">                        (перепланировке) помещения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35C8" w:rsidRPr="005435C8" w:rsidRDefault="006C51EC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35C8" w:rsidRPr="005435C8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 реставрации помещения)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__________________________________________________________________________.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5C8" w:rsidRPr="005435C8" w:rsidRDefault="005435C8" w:rsidP="0010559D">
      <w:pPr>
        <w:pStyle w:val="ConsPlusNonformat"/>
        <w:ind w:right="1076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2.   Отказать   в   переводе  указанных  помещений  из  жилых  (нежилых)  в</w:t>
      </w:r>
      <w:r w:rsidR="001055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5C8">
        <w:rPr>
          <w:rFonts w:ascii="Times New Roman" w:hAnsi="Times New Roman" w:cs="Times New Roman"/>
          <w:sz w:val="24"/>
          <w:szCs w:val="24"/>
        </w:rPr>
        <w:t>нежилые</w:t>
      </w:r>
      <w:proofErr w:type="gramEnd"/>
      <w:r w:rsidRPr="005435C8">
        <w:rPr>
          <w:rFonts w:ascii="Times New Roman" w:hAnsi="Times New Roman" w:cs="Times New Roman"/>
          <w:sz w:val="24"/>
          <w:szCs w:val="24"/>
        </w:rPr>
        <w:t xml:space="preserve"> (жилые) на основании следующего:</w:t>
      </w:r>
    </w:p>
    <w:p w:rsidR="0010559D" w:rsidRDefault="005435C8" w:rsidP="00105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559D" w:rsidRPr="005435C8" w:rsidRDefault="0010559D" w:rsidP="00105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(основани</w:t>
      </w:r>
      <w:proofErr w:type="gramStart"/>
      <w:r w:rsidRPr="005435C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435C8">
        <w:rPr>
          <w:rFonts w:ascii="Times New Roman" w:hAnsi="Times New Roman" w:cs="Times New Roman"/>
          <w:sz w:val="24"/>
          <w:szCs w:val="24"/>
        </w:rPr>
        <w:t xml:space="preserve">я),   установленное   </w:t>
      </w:r>
      <w:hyperlink r:id="rId26" w:history="1">
        <w:r w:rsidRPr="0008237C">
          <w:rPr>
            <w:rFonts w:ascii="Times New Roman" w:hAnsi="Times New Roman" w:cs="Times New Roman"/>
            <w:sz w:val="24"/>
            <w:szCs w:val="24"/>
          </w:rPr>
          <w:t>частью   1  статьи  24</w:t>
        </w:r>
      </w:hyperlink>
      <w:r w:rsidRPr="005435C8">
        <w:rPr>
          <w:rFonts w:ascii="Times New Roman" w:hAnsi="Times New Roman" w:cs="Times New Roman"/>
          <w:sz w:val="24"/>
          <w:szCs w:val="24"/>
        </w:rPr>
        <w:t xml:space="preserve">  Жилищного  кодекса</w:t>
      </w:r>
    </w:p>
    <w:p w:rsidR="0010559D" w:rsidRPr="005435C8" w:rsidRDefault="0010559D" w:rsidP="00105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35C8">
        <w:rPr>
          <w:rFonts w:ascii="Times New Roman" w:hAnsi="Times New Roman" w:cs="Times New Roman"/>
          <w:sz w:val="24"/>
          <w:szCs w:val="24"/>
        </w:rPr>
        <w:t>Российской Федерации)</w:t>
      </w:r>
      <w:proofErr w:type="gramEnd"/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0559D">
        <w:rPr>
          <w:rFonts w:ascii="Times New Roman" w:hAnsi="Times New Roman" w:cs="Times New Roman"/>
          <w:sz w:val="24"/>
          <w:szCs w:val="24"/>
        </w:rPr>
        <w:t>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_____________________________  ___________  _______________________________</w:t>
      </w:r>
      <w:r w:rsidR="006C51EC">
        <w:rPr>
          <w:rFonts w:ascii="Times New Roman" w:hAnsi="Times New Roman" w:cs="Times New Roman"/>
          <w:sz w:val="24"/>
          <w:szCs w:val="24"/>
        </w:rPr>
        <w:t>__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5C8">
        <w:rPr>
          <w:rFonts w:ascii="Times New Roman" w:hAnsi="Times New Roman" w:cs="Times New Roman"/>
          <w:sz w:val="24"/>
          <w:szCs w:val="24"/>
        </w:rPr>
        <w:t xml:space="preserve">(должность лица, подписавшего  </w:t>
      </w:r>
      <w:r w:rsidR="0010559D">
        <w:rPr>
          <w:rFonts w:ascii="Times New Roman" w:hAnsi="Times New Roman" w:cs="Times New Roman"/>
          <w:sz w:val="24"/>
          <w:szCs w:val="24"/>
        </w:rPr>
        <w:t xml:space="preserve">     </w:t>
      </w:r>
      <w:r w:rsidRPr="005435C8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 w:rsidR="0010559D">
        <w:rPr>
          <w:rFonts w:ascii="Times New Roman" w:hAnsi="Times New Roman" w:cs="Times New Roman"/>
          <w:sz w:val="24"/>
          <w:szCs w:val="24"/>
        </w:rPr>
        <w:t xml:space="preserve">     </w:t>
      </w:r>
      <w:r w:rsidRPr="005435C8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5435C8" w:rsidRPr="005435C8" w:rsidRDefault="0008237C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35C8" w:rsidRPr="005435C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435C8" w:rsidRPr="005435C8">
        <w:rPr>
          <w:rFonts w:ascii="Times New Roman" w:hAnsi="Times New Roman" w:cs="Times New Roman"/>
          <w:sz w:val="24"/>
          <w:szCs w:val="24"/>
        </w:rPr>
        <w:t xml:space="preserve"> _________ 20 ___ г.</w:t>
      </w: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5C8" w:rsidRPr="005435C8" w:rsidRDefault="005435C8" w:rsidP="00543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C8">
        <w:rPr>
          <w:rFonts w:ascii="Times New Roman" w:hAnsi="Times New Roman" w:cs="Times New Roman"/>
          <w:sz w:val="24"/>
          <w:szCs w:val="24"/>
        </w:rPr>
        <w:t>М.П.</w:t>
      </w:r>
    </w:p>
    <w:p w:rsidR="005435C8" w:rsidRDefault="005435C8" w:rsidP="005435C8">
      <w:pPr>
        <w:pStyle w:val="ConsPlusNormal"/>
        <w:ind w:firstLine="540"/>
        <w:jc w:val="both"/>
      </w:pPr>
    </w:p>
    <w:p w:rsidR="005435C8" w:rsidRDefault="005435C8" w:rsidP="005435C8">
      <w:pPr>
        <w:pStyle w:val="ConsPlusNormal"/>
        <w:ind w:firstLine="540"/>
        <w:jc w:val="both"/>
      </w:pPr>
    </w:p>
    <w:p w:rsidR="005435C8" w:rsidRDefault="005435C8" w:rsidP="005435C8">
      <w:pPr>
        <w:pStyle w:val="ConsPlusNormal"/>
        <w:ind w:firstLine="540"/>
        <w:jc w:val="both"/>
      </w:pPr>
    </w:p>
    <w:p w:rsidR="005435C8" w:rsidRDefault="005435C8" w:rsidP="005435C8">
      <w:pPr>
        <w:pStyle w:val="ConsPlusNormal"/>
        <w:ind w:firstLine="540"/>
        <w:jc w:val="both"/>
      </w:pPr>
    </w:p>
    <w:p w:rsidR="00FB6BC3" w:rsidRDefault="00FB6BC3" w:rsidP="002D765E">
      <w:pPr>
        <w:pStyle w:val="ConsPlusNormal"/>
        <w:ind w:firstLine="540"/>
        <w:jc w:val="both"/>
      </w:pPr>
    </w:p>
    <w:sectPr w:rsidR="00FB6BC3" w:rsidSect="007F29B7">
      <w:pgSz w:w="11906" w:h="16838"/>
      <w:pgMar w:top="426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07BF"/>
    <w:rsid w:val="00003C3C"/>
    <w:rsid w:val="0000795C"/>
    <w:rsid w:val="00007A12"/>
    <w:rsid w:val="00010B88"/>
    <w:rsid w:val="000116CB"/>
    <w:rsid w:val="0001276B"/>
    <w:rsid w:val="00012E72"/>
    <w:rsid w:val="000145ED"/>
    <w:rsid w:val="00015195"/>
    <w:rsid w:val="000170ED"/>
    <w:rsid w:val="000269C3"/>
    <w:rsid w:val="00027820"/>
    <w:rsid w:val="00030917"/>
    <w:rsid w:val="00041405"/>
    <w:rsid w:val="000459D0"/>
    <w:rsid w:val="00053336"/>
    <w:rsid w:val="00065918"/>
    <w:rsid w:val="00067906"/>
    <w:rsid w:val="00070A45"/>
    <w:rsid w:val="00081B55"/>
    <w:rsid w:val="00081D40"/>
    <w:rsid w:val="0008237C"/>
    <w:rsid w:val="00084156"/>
    <w:rsid w:val="0008681F"/>
    <w:rsid w:val="00091798"/>
    <w:rsid w:val="00092351"/>
    <w:rsid w:val="000924E7"/>
    <w:rsid w:val="000946D8"/>
    <w:rsid w:val="0009587E"/>
    <w:rsid w:val="000A0E07"/>
    <w:rsid w:val="000B3F64"/>
    <w:rsid w:val="000B5169"/>
    <w:rsid w:val="000B51E4"/>
    <w:rsid w:val="000B5222"/>
    <w:rsid w:val="000B62A5"/>
    <w:rsid w:val="000C1272"/>
    <w:rsid w:val="000C276A"/>
    <w:rsid w:val="000C5A7D"/>
    <w:rsid w:val="000C6606"/>
    <w:rsid w:val="000C7276"/>
    <w:rsid w:val="000D0990"/>
    <w:rsid w:val="000D1C4D"/>
    <w:rsid w:val="000E40F0"/>
    <w:rsid w:val="000E76A8"/>
    <w:rsid w:val="000F1CD3"/>
    <w:rsid w:val="000F6E51"/>
    <w:rsid w:val="000F73A1"/>
    <w:rsid w:val="0010101D"/>
    <w:rsid w:val="0010137F"/>
    <w:rsid w:val="001032A6"/>
    <w:rsid w:val="0010559D"/>
    <w:rsid w:val="00110761"/>
    <w:rsid w:val="00113EED"/>
    <w:rsid w:val="0011420C"/>
    <w:rsid w:val="00121FC7"/>
    <w:rsid w:val="001278ED"/>
    <w:rsid w:val="0013087A"/>
    <w:rsid w:val="00134E46"/>
    <w:rsid w:val="001377D5"/>
    <w:rsid w:val="00145C01"/>
    <w:rsid w:val="00151576"/>
    <w:rsid w:val="00152F39"/>
    <w:rsid w:val="0015444B"/>
    <w:rsid w:val="001554EE"/>
    <w:rsid w:val="00163C50"/>
    <w:rsid w:val="00164EC4"/>
    <w:rsid w:val="00167E12"/>
    <w:rsid w:val="001702DC"/>
    <w:rsid w:val="00171073"/>
    <w:rsid w:val="001721EC"/>
    <w:rsid w:val="00173CD0"/>
    <w:rsid w:val="00184E41"/>
    <w:rsid w:val="00190306"/>
    <w:rsid w:val="0019171D"/>
    <w:rsid w:val="00195517"/>
    <w:rsid w:val="001A0902"/>
    <w:rsid w:val="001A3013"/>
    <w:rsid w:val="001A302F"/>
    <w:rsid w:val="001A624E"/>
    <w:rsid w:val="001A6FEE"/>
    <w:rsid w:val="001B0191"/>
    <w:rsid w:val="001B4C9F"/>
    <w:rsid w:val="001C377C"/>
    <w:rsid w:val="001C4325"/>
    <w:rsid w:val="001C6116"/>
    <w:rsid w:val="001C617D"/>
    <w:rsid w:val="001D1CE4"/>
    <w:rsid w:val="001D3699"/>
    <w:rsid w:val="001D76A8"/>
    <w:rsid w:val="001F1B43"/>
    <w:rsid w:val="001F4E01"/>
    <w:rsid w:val="001F5FF3"/>
    <w:rsid w:val="00200193"/>
    <w:rsid w:val="00200744"/>
    <w:rsid w:val="002020CE"/>
    <w:rsid w:val="00203198"/>
    <w:rsid w:val="0021296F"/>
    <w:rsid w:val="002144D6"/>
    <w:rsid w:val="00222769"/>
    <w:rsid w:val="002227AE"/>
    <w:rsid w:val="00223790"/>
    <w:rsid w:val="00226D7E"/>
    <w:rsid w:val="00230496"/>
    <w:rsid w:val="00230E54"/>
    <w:rsid w:val="00232F05"/>
    <w:rsid w:val="00234596"/>
    <w:rsid w:val="00242EE0"/>
    <w:rsid w:val="0024393E"/>
    <w:rsid w:val="002448D2"/>
    <w:rsid w:val="00244B0D"/>
    <w:rsid w:val="002453B9"/>
    <w:rsid w:val="00246DF7"/>
    <w:rsid w:val="00251279"/>
    <w:rsid w:val="00251379"/>
    <w:rsid w:val="00252FEA"/>
    <w:rsid w:val="00254065"/>
    <w:rsid w:val="00262510"/>
    <w:rsid w:val="002666D3"/>
    <w:rsid w:val="00266F61"/>
    <w:rsid w:val="00267E1F"/>
    <w:rsid w:val="002714D8"/>
    <w:rsid w:val="00271F20"/>
    <w:rsid w:val="00291637"/>
    <w:rsid w:val="00291D1D"/>
    <w:rsid w:val="00296F52"/>
    <w:rsid w:val="002B0105"/>
    <w:rsid w:val="002B0358"/>
    <w:rsid w:val="002B592E"/>
    <w:rsid w:val="002B7A3C"/>
    <w:rsid w:val="002C03DA"/>
    <w:rsid w:val="002C14FC"/>
    <w:rsid w:val="002C15AB"/>
    <w:rsid w:val="002C30C0"/>
    <w:rsid w:val="002C38E2"/>
    <w:rsid w:val="002C5D95"/>
    <w:rsid w:val="002D0F25"/>
    <w:rsid w:val="002D765E"/>
    <w:rsid w:val="002E4F08"/>
    <w:rsid w:val="002F219F"/>
    <w:rsid w:val="002F2425"/>
    <w:rsid w:val="002F35D3"/>
    <w:rsid w:val="002F5961"/>
    <w:rsid w:val="00300624"/>
    <w:rsid w:val="00303E34"/>
    <w:rsid w:val="003045E3"/>
    <w:rsid w:val="003121E9"/>
    <w:rsid w:val="00313DCA"/>
    <w:rsid w:val="003154BA"/>
    <w:rsid w:val="00315A5C"/>
    <w:rsid w:val="0032015F"/>
    <w:rsid w:val="0032265F"/>
    <w:rsid w:val="00330706"/>
    <w:rsid w:val="00330E78"/>
    <w:rsid w:val="003333B6"/>
    <w:rsid w:val="00334718"/>
    <w:rsid w:val="00334AC5"/>
    <w:rsid w:val="00336D4A"/>
    <w:rsid w:val="003427AF"/>
    <w:rsid w:val="0034390E"/>
    <w:rsid w:val="0034736B"/>
    <w:rsid w:val="003501C3"/>
    <w:rsid w:val="0035491A"/>
    <w:rsid w:val="0036326D"/>
    <w:rsid w:val="0036799E"/>
    <w:rsid w:val="00371D24"/>
    <w:rsid w:val="00373D59"/>
    <w:rsid w:val="003747CE"/>
    <w:rsid w:val="003751B9"/>
    <w:rsid w:val="00382B54"/>
    <w:rsid w:val="00385019"/>
    <w:rsid w:val="00385D88"/>
    <w:rsid w:val="0038604A"/>
    <w:rsid w:val="003952EA"/>
    <w:rsid w:val="00396461"/>
    <w:rsid w:val="003A3EA3"/>
    <w:rsid w:val="003A4951"/>
    <w:rsid w:val="003A5D38"/>
    <w:rsid w:val="003A5FAC"/>
    <w:rsid w:val="003A7BF6"/>
    <w:rsid w:val="003A7D72"/>
    <w:rsid w:val="003B0B03"/>
    <w:rsid w:val="003B21BE"/>
    <w:rsid w:val="003B3373"/>
    <w:rsid w:val="003C1DDE"/>
    <w:rsid w:val="003C30F1"/>
    <w:rsid w:val="003D1BE1"/>
    <w:rsid w:val="003D2C10"/>
    <w:rsid w:val="003D3724"/>
    <w:rsid w:val="003D446A"/>
    <w:rsid w:val="003D6751"/>
    <w:rsid w:val="003D6F90"/>
    <w:rsid w:val="003D75B5"/>
    <w:rsid w:val="003E0954"/>
    <w:rsid w:val="003E381D"/>
    <w:rsid w:val="003E4D96"/>
    <w:rsid w:val="003E5183"/>
    <w:rsid w:val="003E6469"/>
    <w:rsid w:val="003F08F0"/>
    <w:rsid w:val="003F5ADF"/>
    <w:rsid w:val="003F6DF0"/>
    <w:rsid w:val="003F76E5"/>
    <w:rsid w:val="00401D13"/>
    <w:rsid w:val="004023C4"/>
    <w:rsid w:val="00402488"/>
    <w:rsid w:val="00407D8C"/>
    <w:rsid w:val="0041043D"/>
    <w:rsid w:val="0041069D"/>
    <w:rsid w:val="00412673"/>
    <w:rsid w:val="0041466B"/>
    <w:rsid w:val="00416347"/>
    <w:rsid w:val="00416B6F"/>
    <w:rsid w:val="004224B4"/>
    <w:rsid w:val="0042501C"/>
    <w:rsid w:val="00426958"/>
    <w:rsid w:val="004313F5"/>
    <w:rsid w:val="00440634"/>
    <w:rsid w:val="00444AF1"/>
    <w:rsid w:val="004451CB"/>
    <w:rsid w:val="0044701B"/>
    <w:rsid w:val="00447F3B"/>
    <w:rsid w:val="00454127"/>
    <w:rsid w:val="00454AA6"/>
    <w:rsid w:val="00454C24"/>
    <w:rsid w:val="0045600C"/>
    <w:rsid w:val="004570D7"/>
    <w:rsid w:val="004578DB"/>
    <w:rsid w:val="0046474A"/>
    <w:rsid w:val="00471352"/>
    <w:rsid w:val="00473599"/>
    <w:rsid w:val="00475083"/>
    <w:rsid w:val="0047552F"/>
    <w:rsid w:val="00482E90"/>
    <w:rsid w:val="004861E1"/>
    <w:rsid w:val="00491A83"/>
    <w:rsid w:val="00492960"/>
    <w:rsid w:val="0049420B"/>
    <w:rsid w:val="00495C4C"/>
    <w:rsid w:val="004A1163"/>
    <w:rsid w:val="004A225A"/>
    <w:rsid w:val="004A2A9A"/>
    <w:rsid w:val="004A53BB"/>
    <w:rsid w:val="004A62FE"/>
    <w:rsid w:val="004B0C37"/>
    <w:rsid w:val="004B22EF"/>
    <w:rsid w:val="004C18B2"/>
    <w:rsid w:val="004C2DA9"/>
    <w:rsid w:val="004D315B"/>
    <w:rsid w:val="004D31EC"/>
    <w:rsid w:val="004E3CFD"/>
    <w:rsid w:val="004E57C0"/>
    <w:rsid w:val="004E70EA"/>
    <w:rsid w:val="004F3575"/>
    <w:rsid w:val="004F3915"/>
    <w:rsid w:val="004F3DD0"/>
    <w:rsid w:val="004F6217"/>
    <w:rsid w:val="004F6E98"/>
    <w:rsid w:val="004F72FD"/>
    <w:rsid w:val="004F7909"/>
    <w:rsid w:val="004F7E4F"/>
    <w:rsid w:val="005050D6"/>
    <w:rsid w:val="005107FE"/>
    <w:rsid w:val="00512DA5"/>
    <w:rsid w:val="00513B74"/>
    <w:rsid w:val="00514742"/>
    <w:rsid w:val="0051594F"/>
    <w:rsid w:val="00517727"/>
    <w:rsid w:val="0051793C"/>
    <w:rsid w:val="005226BE"/>
    <w:rsid w:val="005319BA"/>
    <w:rsid w:val="00532727"/>
    <w:rsid w:val="00535196"/>
    <w:rsid w:val="005435C8"/>
    <w:rsid w:val="0054525D"/>
    <w:rsid w:val="005476FE"/>
    <w:rsid w:val="00550C66"/>
    <w:rsid w:val="00551ECE"/>
    <w:rsid w:val="0055518E"/>
    <w:rsid w:val="00560DEA"/>
    <w:rsid w:val="00560FF9"/>
    <w:rsid w:val="00563600"/>
    <w:rsid w:val="00563C73"/>
    <w:rsid w:val="00567878"/>
    <w:rsid w:val="00572827"/>
    <w:rsid w:val="00577303"/>
    <w:rsid w:val="005777D4"/>
    <w:rsid w:val="00584627"/>
    <w:rsid w:val="00591014"/>
    <w:rsid w:val="0059614D"/>
    <w:rsid w:val="005A2141"/>
    <w:rsid w:val="005A2590"/>
    <w:rsid w:val="005A326B"/>
    <w:rsid w:val="005A40F9"/>
    <w:rsid w:val="005B3089"/>
    <w:rsid w:val="005C006E"/>
    <w:rsid w:val="005C0D65"/>
    <w:rsid w:val="005C1BA8"/>
    <w:rsid w:val="005C4281"/>
    <w:rsid w:val="005C5496"/>
    <w:rsid w:val="005C7E0D"/>
    <w:rsid w:val="005D0AEE"/>
    <w:rsid w:val="005D1E77"/>
    <w:rsid w:val="005D2904"/>
    <w:rsid w:val="005D7342"/>
    <w:rsid w:val="005E4774"/>
    <w:rsid w:val="005E693E"/>
    <w:rsid w:val="005E7898"/>
    <w:rsid w:val="005F05DD"/>
    <w:rsid w:val="005F075B"/>
    <w:rsid w:val="005F2153"/>
    <w:rsid w:val="005F7D96"/>
    <w:rsid w:val="006032A5"/>
    <w:rsid w:val="0061195C"/>
    <w:rsid w:val="00613816"/>
    <w:rsid w:val="00617E4C"/>
    <w:rsid w:val="00622A80"/>
    <w:rsid w:val="00622ED5"/>
    <w:rsid w:val="0062452D"/>
    <w:rsid w:val="00624C62"/>
    <w:rsid w:val="00624EEF"/>
    <w:rsid w:val="006256D9"/>
    <w:rsid w:val="00627560"/>
    <w:rsid w:val="00630137"/>
    <w:rsid w:val="006312D4"/>
    <w:rsid w:val="00637B10"/>
    <w:rsid w:val="0064062A"/>
    <w:rsid w:val="00640AC6"/>
    <w:rsid w:val="00645260"/>
    <w:rsid w:val="00645B32"/>
    <w:rsid w:val="00654BAE"/>
    <w:rsid w:val="006560B6"/>
    <w:rsid w:val="0066189C"/>
    <w:rsid w:val="00663D03"/>
    <w:rsid w:val="0067388A"/>
    <w:rsid w:val="006830F4"/>
    <w:rsid w:val="00683FD9"/>
    <w:rsid w:val="00692E0E"/>
    <w:rsid w:val="00694401"/>
    <w:rsid w:val="0069466E"/>
    <w:rsid w:val="0069777A"/>
    <w:rsid w:val="006A08CC"/>
    <w:rsid w:val="006A2284"/>
    <w:rsid w:val="006A7246"/>
    <w:rsid w:val="006B033E"/>
    <w:rsid w:val="006B3658"/>
    <w:rsid w:val="006B51AE"/>
    <w:rsid w:val="006B57B4"/>
    <w:rsid w:val="006C038C"/>
    <w:rsid w:val="006C51EC"/>
    <w:rsid w:val="006C615F"/>
    <w:rsid w:val="006C76E9"/>
    <w:rsid w:val="006D1331"/>
    <w:rsid w:val="006D16B4"/>
    <w:rsid w:val="006D2F2C"/>
    <w:rsid w:val="006D6000"/>
    <w:rsid w:val="006D7217"/>
    <w:rsid w:val="006E260B"/>
    <w:rsid w:val="006E3450"/>
    <w:rsid w:val="006F00FF"/>
    <w:rsid w:val="006F407E"/>
    <w:rsid w:val="006F584D"/>
    <w:rsid w:val="0070106E"/>
    <w:rsid w:val="00703657"/>
    <w:rsid w:val="00713746"/>
    <w:rsid w:val="00714A81"/>
    <w:rsid w:val="0071626C"/>
    <w:rsid w:val="007300A5"/>
    <w:rsid w:val="00736B72"/>
    <w:rsid w:val="00740566"/>
    <w:rsid w:val="00741191"/>
    <w:rsid w:val="00744955"/>
    <w:rsid w:val="007541A0"/>
    <w:rsid w:val="0076155D"/>
    <w:rsid w:val="007617F0"/>
    <w:rsid w:val="00767164"/>
    <w:rsid w:val="0078327C"/>
    <w:rsid w:val="00784E06"/>
    <w:rsid w:val="00785272"/>
    <w:rsid w:val="00791743"/>
    <w:rsid w:val="0079574F"/>
    <w:rsid w:val="00795E40"/>
    <w:rsid w:val="007A0816"/>
    <w:rsid w:val="007A5EB4"/>
    <w:rsid w:val="007B01BC"/>
    <w:rsid w:val="007B3126"/>
    <w:rsid w:val="007B3476"/>
    <w:rsid w:val="007B4AD8"/>
    <w:rsid w:val="007B55D6"/>
    <w:rsid w:val="007C03E7"/>
    <w:rsid w:val="007C6632"/>
    <w:rsid w:val="007C6E17"/>
    <w:rsid w:val="007D02CB"/>
    <w:rsid w:val="007E070E"/>
    <w:rsid w:val="007E170E"/>
    <w:rsid w:val="007E48C6"/>
    <w:rsid w:val="007E4ACD"/>
    <w:rsid w:val="007E5A30"/>
    <w:rsid w:val="007E7CCF"/>
    <w:rsid w:val="007F29B7"/>
    <w:rsid w:val="00800187"/>
    <w:rsid w:val="008013B7"/>
    <w:rsid w:val="00802433"/>
    <w:rsid w:val="00804647"/>
    <w:rsid w:val="00807F28"/>
    <w:rsid w:val="00810B11"/>
    <w:rsid w:val="00810EE6"/>
    <w:rsid w:val="00811405"/>
    <w:rsid w:val="008120F1"/>
    <w:rsid w:val="008142F2"/>
    <w:rsid w:val="0081436E"/>
    <w:rsid w:val="00824422"/>
    <w:rsid w:val="008320C4"/>
    <w:rsid w:val="00833567"/>
    <w:rsid w:val="00842417"/>
    <w:rsid w:val="008457C4"/>
    <w:rsid w:val="00847E54"/>
    <w:rsid w:val="00851C5A"/>
    <w:rsid w:val="00854CE1"/>
    <w:rsid w:val="00854F41"/>
    <w:rsid w:val="008555FA"/>
    <w:rsid w:val="008603EF"/>
    <w:rsid w:val="00860E22"/>
    <w:rsid w:val="00861986"/>
    <w:rsid w:val="00861AA8"/>
    <w:rsid w:val="00866F27"/>
    <w:rsid w:val="00873F17"/>
    <w:rsid w:val="008745A9"/>
    <w:rsid w:val="00874DB2"/>
    <w:rsid w:val="00875BDA"/>
    <w:rsid w:val="008761D5"/>
    <w:rsid w:val="0088546E"/>
    <w:rsid w:val="008913C6"/>
    <w:rsid w:val="00891776"/>
    <w:rsid w:val="00893C15"/>
    <w:rsid w:val="00896FF7"/>
    <w:rsid w:val="008A1A2A"/>
    <w:rsid w:val="008A2FEC"/>
    <w:rsid w:val="008A5295"/>
    <w:rsid w:val="008B2A70"/>
    <w:rsid w:val="008B3C26"/>
    <w:rsid w:val="008B6327"/>
    <w:rsid w:val="008B6D89"/>
    <w:rsid w:val="008C44C2"/>
    <w:rsid w:val="008D6B35"/>
    <w:rsid w:val="008E0971"/>
    <w:rsid w:val="008E16D1"/>
    <w:rsid w:val="008E2A8D"/>
    <w:rsid w:val="008F008D"/>
    <w:rsid w:val="008F272E"/>
    <w:rsid w:val="00900320"/>
    <w:rsid w:val="0090068C"/>
    <w:rsid w:val="00901C15"/>
    <w:rsid w:val="00902EA6"/>
    <w:rsid w:val="00906F52"/>
    <w:rsid w:val="00912ED6"/>
    <w:rsid w:val="00920404"/>
    <w:rsid w:val="0092395F"/>
    <w:rsid w:val="00924316"/>
    <w:rsid w:val="00924861"/>
    <w:rsid w:val="0093190C"/>
    <w:rsid w:val="0094073E"/>
    <w:rsid w:val="00947A4C"/>
    <w:rsid w:val="009539AC"/>
    <w:rsid w:val="00953AAD"/>
    <w:rsid w:val="00954680"/>
    <w:rsid w:val="00962764"/>
    <w:rsid w:val="00972125"/>
    <w:rsid w:val="00973672"/>
    <w:rsid w:val="00973AC0"/>
    <w:rsid w:val="009755AB"/>
    <w:rsid w:val="0097602A"/>
    <w:rsid w:val="00977765"/>
    <w:rsid w:val="00981DB7"/>
    <w:rsid w:val="00983A75"/>
    <w:rsid w:val="00984203"/>
    <w:rsid w:val="00984A0A"/>
    <w:rsid w:val="00987179"/>
    <w:rsid w:val="009934A0"/>
    <w:rsid w:val="00994404"/>
    <w:rsid w:val="009A2C9B"/>
    <w:rsid w:val="009A3F6D"/>
    <w:rsid w:val="009A6CA3"/>
    <w:rsid w:val="009B3D6A"/>
    <w:rsid w:val="009B5B0E"/>
    <w:rsid w:val="009C21B8"/>
    <w:rsid w:val="009C393D"/>
    <w:rsid w:val="009C5267"/>
    <w:rsid w:val="009C5AEC"/>
    <w:rsid w:val="009D677D"/>
    <w:rsid w:val="009D75BA"/>
    <w:rsid w:val="009E0DDA"/>
    <w:rsid w:val="009E360E"/>
    <w:rsid w:val="009E3FF2"/>
    <w:rsid w:val="009E4214"/>
    <w:rsid w:val="009E6274"/>
    <w:rsid w:val="009E6C17"/>
    <w:rsid w:val="009F1610"/>
    <w:rsid w:val="009F2756"/>
    <w:rsid w:val="009F28E5"/>
    <w:rsid w:val="009F2A91"/>
    <w:rsid w:val="009F4467"/>
    <w:rsid w:val="009F4AC4"/>
    <w:rsid w:val="00A02B6D"/>
    <w:rsid w:val="00A12B4B"/>
    <w:rsid w:val="00A16768"/>
    <w:rsid w:val="00A16F00"/>
    <w:rsid w:val="00A17945"/>
    <w:rsid w:val="00A27BD4"/>
    <w:rsid w:val="00A27C9B"/>
    <w:rsid w:val="00A326EE"/>
    <w:rsid w:val="00A349C7"/>
    <w:rsid w:val="00A36AB7"/>
    <w:rsid w:val="00A42153"/>
    <w:rsid w:val="00A47777"/>
    <w:rsid w:val="00A502BC"/>
    <w:rsid w:val="00A504F6"/>
    <w:rsid w:val="00A50DBB"/>
    <w:rsid w:val="00A54564"/>
    <w:rsid w:val="00A557B6"/>
    <w:rsid w:val="00A55824"/>
    <w:rsid w:val="00A56900"/>
    <w:rsid w:val="00A6045C"/>
    <w:rsid w:val="00A6095F"/>
    <w:rsid w:val="00A60C09"/>
    <w:rsid w:val="00A662EE"/>
    <w:rsid w:val="00A678EA"/>
    <w:rsid w:val="00A71730"/>
    <w:rsid w:val="00A818A5"/>
    <w:rsid w:val="00A827AF"/>
    <w:rsid w:val="00A85B28"/>
    <w:rsid w:val="00A860C5"/>
    <w:rsid w:val="00A90269"/>
    <w:rsid w:val="00A90ED3"/>
    <w:rsid w:val="00A925C9"/>
    <w:rsid w:val="00A92899"/>
    <w:rsid w:val="00A92E1D"/>
    <w:rsid w:val="00A960CE"/>
    <w:rsid w:val="00AA3F67"/>
    <w:rsid w:val="00AB4A91"/>
    <w:rsid w:val="00AB5C3A"/>
    <w:rsid w:val="00AC0128"/>
    <w:rsid w:val="00AC09F5"/>
    <w:rsid w:val="00AC1455"/>
    <w:rsid w:val="00AC2490"/>
    <w:rsid w:val="00AD1045"/>
    <w:rsid w:val="00AD5C3E"/>
    <w:rsid w:val="00AE02B7"/>
    <w:rsid w:val="00AE08CB"/>
    <w:rsid w:val="00AE1A42"/>
    <w:rsid w:val="00AE33C8"/>
    <w:rsid w:val="00AE4BBD"/>
    <w:rsid w:val="00AF0C3A"/>
    <w:rsid w:val="00B05E45"/>
    <w:rsid w:val="00B07254"/>
    <w:rsid w:val="00B13D40"/>
    <w:rsid w:val="00B14B8E"/>
    <w:rsid w:val="00B14EAE"/>
    <w:rsid w:val="00B14FF3"/>
    <w:rsid w:val="00B15658"/>
    <w:rsid w:val="00B161B8"/>
    <w:rsid w:val="00B20C8A"/>
    <w:rsid w:val="00B316D2"/>
    <w:rsid w:val="00B33545"/>
    <w:rsid w:val="00B45877"/>
    <w:rsid w:val="00B4644D"/>
    <w:rsid w:val="00B46F69"/>
    <w:rsid w:val="00B475B4"/>
    <w:rsid w:val="00B5075D"/>
    <w:rsid w:val="00B55507"/>
    <w:rsid w:val="00B56402"/>
    <w:rsid w:val="00B62242"/>
    <w:rsid w:val="00B629BD"/>
    <w:rsid w:val="00B75F3E"/>
    <w:rsid w:val="00B81BD4"/>
    <w:rsid w:val="00B82D72"/>
    <w:rsid w:val="00B832AD"/>
    <w:rsid w:val="00B85A4B"/>
    <w:rsid w:val="00B86C96"/>
    <w:rsid w:val="00B87FFD"/>
    <w:rsid w:val="00B9060B"/>
    <w:rsid w:val="00B93156"/>
    <w:rsid w:val="00B94B53"/>
    <w:rsid w:val="00B976F6"/>
    <w:rsid w:val="00BA1435"/>
    <w:rsid w:val="00BA1C49"/>
    <w:rsid w:val="00BA4C5A"/>
    <w:rsid w:val="00BA5FD0"/>
    <w:rsid w:val="00BB097E"/>
    <w:rsid w:val="00BB1B9C"/>
    <w:rsid w:val="00BB6794"/>
    <w:rsid w:val="00BC1B52"/>
    <w:rsid w:val="00BC418F"/>
    <w:rsid w:val="00BC53C8"/>
    <w:rsid w:val="00BC6D27"/>
    <w:rsid w:val="00BD2CF8"/>
    <w:rsid w:val="00BE01AA"/>
    <w:rsid w:val="00BE636B"/>
    <w:rsid w:val="00BE6A99"/>
    <w:rsid w:val="00BE7CD2"/>
    <w:rsid w:val="00BF07D7"/>
    <w:rsid w:val="00BF27E8"/>
    <w:rsid w:val="00BF3B76"/>
    <w:rsid w:val="00BF61B7"/>
    <w:rsid w:val="00C02512"/>
    <w:rsid w:val="00C033CC"/>
    <w:rsid w:val="00C0572C"/>
    <w:rsid w:val="00C15DDE"/>
    <w:rsid w:val="00C17508"/>
    <w:rsid w:val="00C22F2B"/>
    <w:rsid w:val="00C31A44"/>
    <w:rsid w:val="00C32D57"/>
    <w:rsid w:val="00C34F3B"/>
    <w:rsid w:val="00C4417C"/>
    <w:rsid w:val="00C50EA8"/>
    <w:rsid w:val="00C55FFE"/>
    <w:rsid w:val="00C570EB"/>
    <w:rsid w:val="00C57E45"/>
    <w:rsid w:val="00C65105"/>
    <w:rsid w:val="00C65EC2"/>
    <w:rsid w:val="00C666E2"/>
    <w:rsid w:val="00C7072A"/>
    <w:rsid w:val="00C7230F"/>
    <w:rsid w:val="00C73944"/>
    <w:rsid w:val="00C7463D"/>
    <w:rsid w:val="00C75AF8"/>
    <w:rsid w:val="00C81CAE"/>
    <w:rsid w:val="00C84181"/>
    <w:rsid w:val="00C86F0D"/>
    <w:rsid w:val="00C87836"/>
    <w:rsid w:val="00C879AF"/>
    <w:rsid w:val="00C90592"/>
    <w:rsid w:val="00C95E86"/>
    <w:rsid w:val="00C95EC0"/>
    <w:rsid w:val="00CA5EDC"/>
    <w:rsid w:val="00CA63C9"/>
    <w:rsid w:val="00CA6CCB"/>
    <w:rsid w:val="00CA730E"/>
    <w:rsid w:val="00CB3075"/>
    <w:rsid w:val="00CC1F5E"/>
    <w:rsid w:val="00CC3616"/>
    <w:rsid w:val="00CD23CE"/>
    <w:rsid w:val="00CD3D74"/>
    <w:rsid w:val="00CE11F3"/>
    <w:rsid w:val="00CE21A4"/>
    <w:rsid w:val="00CE21F7"/>
    <w:rsid w:val="00CE2217"/>
    <w:rsid w:val="00CE29CC"/>
    <w:rsid w:val="00CE4EF0"/>
    <w:rsid w:val="00CF1982"/>
    <w:rsid w:val="00CF1A5E"/>
    <w:rsid w:val="00CF67C6"/>
    <w:rsid w:val="00D006D1"/>
    <w:rsid w:val="00D01EB5"/>
    <w:rsid w:val="00D0218B"/>
    <w:rsid w:val="00D05C94"/>
    <w:rsid w:val="00D06A51"/>
    <w:rsid w:val="00D10F8E"/>
    <w:rsid w:val="00D1186A"/>
    <w:rsid w:val="00D12B05"/>
    <w:rsid w:val="00D2222A"/>
    <w:rsid w:val="00D222F8"/>
    <w:rsid w:val="00D23263"/>
    <w:rsid w:val="00D27D42"/>
    <w:rsid w:val="00D34872"/>
    <w:rsid w:val="00D35908"/>
    <w:rsid w:val="00D367B9"/>
    <w:rsid w:val="00D36DDE"/>
    <w:rsid w:val="00D3782C"/>
    <w:rsid w:val="00D37B57"/>
    <w:rsid w:val="00D40704"/>
    <w:rsid w:val="00D4615C"/>
    <w:rsid w:val="00D47F80"/>
    <w:rsid w:val="00D51B8B"/>
    <w:rsid w:val="00D53B73"/>
    <w:rsid w:val="00D545F4"/>
    <w:rsid w:val="00D571E3"/>
    <w:rsid w:val="00D604D3"/>
    <w:rsid w:val="00D60B95"/>
    <w:rsid w:val="00D630BE"/>
    <w:rsid w:val="00D660B5"/>
    <w:rsid w:val="00D67776"/>
    <w:rsid w:val="00D70748"/>
    <w:rsid w:val="00D70A5A"/>
    <w:rsid w:val="00D80F1C"/>
    <w:rsid w:val="00D82319"/>
    <w:rsid w:val="00D87656"/>
    <w:rsid w:val="00D9160B"/>
    <w:rsid w:val="00DA4F5B"/>
    <w:rsid w:val="00DA6C74"/>
    <w:rsid w:val="00DB6424"/>
    <w:rsid w:val="00DB6783"/>
    <w:rsid w:val="00DC52F1"/>
    <w:rsid w:val="00DC57D5"/>
    <w:rsid w:val="00DC765E"/>
    <w:rsid w:val="00DD294B"/>
    <w:rsid w:val="00DD3A83"/>
    <w:rsid w:val="00DD64F1"/>
    <w:rsid w:val="00DD7CF0"/>
    <w:rsid w:val="00DE07A0"/>
    <w:rsid w:val="00DE2D3A"/>
    <w:rsid w:val="00DE386D"/>
    <w:rsid w:val="00DE3B81"/>
    <w:rsid w:val="00DE5C87"/>
    <w:rsid w:val="00DE6989"/>
    <w:rsid w:val="00DF0D12"/>
    <w:rsid w:val="00DF12F5"/>
    <w:rsid w:val="00DF70EB"/>
    <w:rsid w:val="00DF769F"/>
    <w:rsid w:val="00E02E7B"/>
    <w:rsid w:val="00E03F0F"/>
    <w:rsid w:val="00E0479D"/>
    <w:rsid w:val="00E05331"/>
    <w:rsid w:val="00E05447"/>
    <w:rsid w:val="00E05714"/>
    <w:rsid w:val="00E05E6B"/>
    <w:rsid w:val="00E05E6E"/>
    <w:rsid w:val="00E1010F"/>
    <w:rsid w:val="00E13E67"/>
    <w:rsid w:val="00E23AA2"/>
    <w:rsid w:val="00E24594"/>
    <w:rsid w:val="00E30B6F"/>
    <w:rsid w:val="00E32DB7"/>
    <w:rsid w:val="00E348F2"/>
    <w:rsid w:val="00E351E6"/>
    <w:rsid w:val="00E36AAF"/>
    <w:rsid w:val="00E36DEF"/>
    <w:rsid w:val="00E502D6"/>
    <w:rsid w:val="00E50B35"/>
    <w:rsid w:val="00E53996"/>
    <w:rsid w:val="00E55405"/>
    <w:rsid w:val="00E57993"/>
    <w:rsid w:val="00E62222"/>
    <w:rsid w:val="00E64E73"/>
    <w:rsid w:val="00E66FA2"/>
    <w:rsid w:val="00E70AB9"/>
    <w:rsid w:val="00E70C88"/>
    <w:rsid w:val="00E747A7"/>
    <w:rsid w:val="00E85614"/>
    <w:rsid w:val="00E8774F"/>
    <w:rsid w:val="00E93019"/>
    <w:rsid w:val="00E974C1"/>
    <w:rsid w:val="00EA25DB"/>
    <w:rsid w:val="00EA3B83"/>
    <w:rsid w:val="00EB0A3C"/>
    <w:rsid w:val="00EB4D82"/>
    <w:rsid w:val="00EB5DC7"/>
    <w:rsid w:val="00EC442B"/>
    <w:rsid w:val="00EC46A0"/>
    <w:rsid w:val="00ED05A4"/>
    <w:rsid w:val="00ED1573"/>
    <w:rsid w:val="00ED2A4A"/>
    <w:rsid w:val="00ED6662"/>
    <w:rsid w:val="00ED7C53"/>
    <w:rsid w:val="00ED7C96"/>
    <w:rsid w:val="00EE640C"/>
    <w:rsid w:val="00EF0406"/>
    <w:rsid w:val="00EF37AC"/>
    <w:rsid w:val="00EF37F9"/>
    <w:rsid w:val="00EF3D15"/>
    <w:rsid w:val="00EF584F"/>
    <w:rsid w:val="00F00157"/>
    <w:rsid w:val="00F05718"/>
    <w:rsid w:val="00F06528"/>
    <w:rsid w:val="00F06BEC"/>
    <w:rsid w:val="00F0781B"/>
    <w:rsid w:val="00F114A2"/>
    <w:rsid w:val="00F1196E"/>
    <w:rsid w:val="00F11A78"/>
    <w:rsid w:val="00F1289F"/>
    <w:rsid w:val="00F20C14"/>
    <w:rsid w:val="00F22399"/>
    <w:rsid w:val="00F2551F"/>
    <w:rsid w:val="00F26545"/>
    <w:rsid w:val="00F305CF"/>
    <w:rsid w:val="00F30C03"/>
    <w:rsid w:val="00F32192"/>
    <w:rsid w:val="00F336F7"/>
    <w:rsid w:val="00F33D9E"/>
    <w:rsid w:val="00F35350"/>
    <w:rsid w:val="00F5743E"/>
    <w:rsid w:val="00F61779"/>
    <w:rsid w:val="00F620BC"/>
    <w:rsid w:val="00F63787"/>
    <w:rsid w:val="00F71807"/>
    <w:rsid w:val="00F72B42"/>
    <w:rsid w:val="00F734D0"/>
    <w:rsid w:val="00F73995"/>
    <w:rsid w:val="00F7531B"/>
    <w:rsid w:val="00F83D40"/>
    <w:rsid w:val="00F870EB"/>
    <w:rsid w:val="00F92174"/>
    <w:rsid w:val="00F9326B"/>
    <w:rsid w:val="00F934CF"/>
    <w:rsid w:val="00F94329"/>
    <w:rsid w:val="00FA0763"/>
    <w:rsid w:val="00FA11F3"/>
    <w:rsid w:val="00FB088D"/>
    <w:rsid w:val="00FB2D89"/>
    <w:rsid w:val="00FB38E8"/>
    <w:rsid w:val="00FB64BA"/>
    <w:rsid w:val="00FB6BC3"/>
    <w:rsid w:val="00FC19AE"/>
    <w:rsid w:val="00FC2633"/>
    <w:rsid w:val="00FC2E15"/>
    <w:rsid w:val="00FC5150"/>
    <w:rsid w:val="00FC5DCC"/>
    <w:rsid w:val="00FD7F84"/>
    <w:rsid w:val="00FE04B6"/>
    <w:rsid w:val="00FE307C"/>
    <w:rsid w:val="00FE5E94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2866BBDD7ECA1B7CB78F56F977EC99160357A50C830638C692F8FAA6A26DBF67H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zarechny.zato.ru" TargetMode="External"/><Relationship Id="rId26" Type="http://schemas.openxmlformats.org/officeDocument/2006/relationships/hyperlink" Target="consultantplus://offline/ref=9FB612F5AFD87F0C92ACA6D495E6FA868BCAE21AA0ECAED4282C884225EC270D7A184B29116D6E78A94765550EBAD8306EAB2851AE60B4554DY2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ED5BD763CCC0F5C136B89A6812B79711AB0D0AB91800A1ADF49F23EEF155A6B38BB2CF0C690124y5V0L" TargetMode="Externa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hyperlink" Target="http://www.zarechny.zato.ru" TargetMode="External"/><Relationship Id="rId17" Type="http://schemas.openxmlformats.org/officeDocument/2006/relationships/hyperlink" Target="consultantplus://offline/ref=DB808C97257ECEDA78272EA1B5B0D0144E48F23A7F7DAAC3254C8713DFAA94C10AE15582EA7217DFNFbEL" TargetMode="External"/><Relationship Id="rId25" Type="http://schemas.openxmlformats.org/officeDocument/2006/relationships/hyperlink" Target="consultantplus://offline/ref=9B1F67BC63BED59B7DF3A962962B6F2E9CDE0C2EAB51B909BC1CF5EA3565BF50B781C4C1D4BC66D9309CA557B6EB3E0BDD25A63B341A97FC7CQ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8376673181B2F7C6114E621E1833D4418978F3711D0C852B8CFB07A4F0qBH" TargetMode="External"/><Relationship Id="rId20" Type="http://schemas.openxmlformats.org/officeDocument/2006/relationships/hyperlink" Target="consultantplus://offline/ref=970B23FC1E65FE89DEEA0A861CBE225130A2F52489D11A4FC15690F6E490EC9E538BDB5863D08AF70D1C393D8959C851A1A006CD8F2554E0VDWC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B808C97257ECEDA78272EA1B5B0D0144E49FE3D7B75AAC3254C8713DFNAbAL" TargetMode="External"/><Relationship Id="rId24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808C97257ECEDA78272EA1B5B0D0144E49FE3D7B75AAC3254C8713DFAA94C10AE15582EA7217D9NFbCL" TargetMode="External"/><Relationship Id="rId23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28376673181B2F7C611506F08746DDB428A2FFA76170FDB75DFFD50FB5B9ABADBF2q3H" TargetMode="External"/><Relationship Id="rId19" Type="http://schemas.openxmlformats.org/officeDocument/2006/relationships/hyperlink" Target="consultantplus://offline/ref=970B23FC1E65FE89DEEA0A861CBE225130A2F52489D11A4FC15690F6E490EC9E538BDB5863D08AF70D1C393D8959C851A1A006CD8F2554E0VDW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gosuslugi.pnzreg.ru" TargetMode="External"/><Relationship Id="rId22" Type="http://schemas.openxmlformats.org/officeDocument/2006/relationships/hyperlink" Target="consultantplus://offline/ref=E793FECBB49422466FA5461E214A062E2A96DD5624DF0D6E4FAAEFF2F63619A34A9C9CF838aEM1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3A34-862C-4774-8D54-8E54D597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14029</Words>
  <Characters>79969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21</cp:revision>
  <cp:lastPrinted>2021-06-25T07:07:00Z</cp:lastPrinted>
  <dcterms:created xsi:type="dcterms:W3CDTF">2021-06-17T09:31:00Z</dcterms:created>
  <dcterms:modified xsi:type="dcterms:W3CDTF">2021-07-02T06:06:00Z</dcterms:modified>
</cp:coreProperties>
</file>