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34" w:rsidRDefault="004C4F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4F34" w:rsidRDefault="004C4F34">
      <w:pPr>
        <w:pStyle w:val="ConsPlusNormal"/>
        <w:jc w:val="both"/>
        <w:outlineLvl w:val="0"/>
      </w:pPr>
    </w:p>
    <w:p w:rsidR="004C4F34" w:rsidRDefault="004C4F34">
      <w:pPr>
        <w:pStyle w:val="ConsPlusTitle"/>
        <w:jc w:val="center"/>
        <w:outlineLvl w:val="0"/>
      </w:pPr>
      <w:r>
        <w:t>СОБРАНИЕ ПРЕДСТАВИТЕЛЕЙ ГОРОДА ЗАРЕЧНОГО</w:t>
      </w:r>
    </w:p>
    <w:p w:rsidR="004C4F34" w:rsidRDefault="004C4F34">
      <w:pPr>
        <w:pStyle w:val="ConsPlusTitle"/>
        <w:jc w:val="center"/>
      </w:pPr>
      <w:r>
        <w:t>ПЕНЗЕНСКОЙ ОБЛАСТИ</w:t>
      </w:r>
    </w:p>
    <w:p w:rsidR="004C4F34" w:rsidRDefault="004C4F34">
      <w:pPr>
        <w:pStyle w:val="ConsPlusTitle"/>
        <w:jc w:val="center"/>
      </w:pPr>
    </w:p>
    <w:p w:rsidR="004C4F34" w:rsidRDefault="004C4F34">
      <w:pPr>
        <w:pStyle w:val="ConsPlusTitle"/>
        <w:jc w:val="center"/>
      </w:pPr>
      <w:r>
        <w:t>РЕШЕНИЕ</w:t>
      </w:r>
    </w:p>
    <w:p w:rsidR="004C4F34" w:rsidRDefault="004C4F34">
      <w:pPr>
        <w:pStyle w:val="ConsPlusTitle"/>
        <w:jc w:val="center"/>
      </w:pPr>
      <w:r>
        <w:t>от 26 ноября 2014 г. N 25</w:t>
      </w:r>
    </w:p>
    <w:p w:rsidR="004C4F34" w:rsidRDefault="004C4F34">
      <w:pPr>
        <w:pStyle w:val="ConsPlusTitle"/>
        <w:jc w:val="center"/>
      </w:pPr>
    </w:p>
    <w:p w:rsidR="004C4F34" w:rsidRDefault="004C4F34">
      <w:pPr>
        <w:pStyle w:val="ConsPlusTitle"/>
        <w:jc w:val="center"/>
      </w:pPr>
      <w:r>
        <w:t>ОБ УТВЕРЖДЕНИИ КВАЛИФИКАЦИОННЫХ ТРЕБОВАНИЙ</w:t>
      </w:r>
    </w:p>
    <w:p w:rsidR="004C4F34" w:rsidRDefault="004C4F34">
      <w:pPr>
        <w:pStyle w:val="ConsPlusTitle"/>
        <w:jc w:val="center"/>
      </w:pPr>
      <w:r>
        <w:t>ДЛЯ ЗАМЕЩЕНИЯ ДОЛЖНОСТЕЙ МУНИЦИПАЛЬНОЙ СЛУЖБЫ</w:t>
      </w:r>
    </w:p>
    <w:p w:rsidR="004C4F34" w:rsidRDefault="004C4F34">
      <w:pPr>
        <w:pStyle w:val="ConsPlusTitle"/>
        <w:jc w:val="center"/>
      </w:pPr>
      <w:r>
        <w:t>В ГОРОДЕ ЗАРЕЧНОМ ПЕНЗЕНСКОЙ ОБЛАСТИ</w:t>
      </w:r>
    </w:p>
    <w:p w:rsidR="004C4F34" w:rsidRDefault="004C4F34">
      <w:pPr>
        <w:pStyle w:val="ConsPlusNormal"/>
        <w:jc w:val="center"/>
      </w:pPr>
    </w:p>
    <w:p w:rsidR="004C4F34" w:rsidRDefault="004C4F34">
      <w:pPr>
        <w:pStyle w:val="ConsPlusNormal"/>
        <w:jc w:val="center"/>
      </w:pPr>
      <w:r>
        <w:t>Список изменяющих документов</w:t>
      </w:r>
    </w:p>
    <w:p w:rsidR="004C4F34" w:rsidRDefault="004C4F34">
      <w:pPr>
        <w:pStyle w:val="ConsPlusNormal"/>
        <w:jc w:val="center"/>
      </w:pPr>
      <w:proofErr w:type="gramStart"/>
      <w:r>
        <w:t xml:space="preserve">(в ред. Решений Собрания представителей г. Заречного от 26.04.2016 </w:t>
      </w:r>
      <w:hyperlink r:id="rId5" w:history="1">
        <w:r>
          <w:rPr>
            <w:color w:val="0000FF"/>
          </w:rPr>
          <w:t>N 144</w:t>
        </w:r>
      </w:hyperlink>
      <w:r>
        <w:t>,</w:t>
      </w:r>
      <w:proofErr w:type="gramEnd"/>
    </w:p>
    <w:p w:rsidR="004C4F34" w:rsidRDefault="004C4F34">
      <w:pPr>
        <w:pStyle w:val="ConsPlusNormal"/>
        <w:jc w:val="center"/>
      </w:pPr>
      <w:r>
        <w:t xml:space="preserve">от 07.10.2016 </w:t>
      </w:r>
      <w:hyperlink r:id="rId6" w:history="1">
        <w:r>
          <w:rPr>
            <w:color w:val="0000FF"/>
          </w:rPr>
          <w:t>N 173</w:t>
        </w:r>
      </w:hyperlink>
      <w:r>
        <w:t>)</w:t>
      </w: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статьями 4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 Закона Пензенской области от 10.10.2007 N 1390-ЗПО "О муниципальной службе в Пензенской области", в соответствии </w:t>
      </w:r>
      <w:proofErr w:type="gramStart"/>
      <w:r>
        <w:t>со</w:t>
      </w:r>
      <w:proofErr w:type="gramEnd"/>
      <w:r>
        <w:t xml:space="preserve"> </w:t>
      </w:r>
      <w:hyperlink r:id="rId10" w:history="1">
        <w:r>
          <w:rPr>
            <w:color w:val="0000FF"/>
          </w:rPr>
          <w:t>статьей 4.2.1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Собрание представителей решило: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1. Утвердить квалификационные </w:t>
      </w:r>
      <w:hyperlink w:anchor="P43" w:history="1">
        <w:r>
          <w:rPr>
            <w:color w:val="0000FF"/>
          </w:rPr>
          <w:t>требования</w:t>
        </w:r>
      </w:hyperlink>
      <w:r>
        <w:t xml:space="preserve"> для замещения должностей муниципальной службы в городе Заречном Пензенской области (приложение).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Собрания представителей </w:t>
      </w:r>
      <w:proofErr w:type="gramStart"/>
      <w:r>
        <w:t>г</w:t>
      </w:r>
      <w:proofErr w:type="gramEnd"/>
      <w:r>
        <w:t>. Заречного Пензенской области: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- от 20.02.2008 </w:t>
      </w:r>
      <w:hyperlink r:id="rId11" w:history="1">
        <w:r>
          <w:rPr>
            <w:color w:val="0000FF"/>
          </w:rPr>
          <w:t>N 493</w:t>
        </w:r>
      </w:hyperlink>
      <w:r>
        <w:t xml:space="preserve"> "Об утверждении квалификационных требований для замещения должностей муниципальной службы в городе Заречном Пензенской области";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- от 22.05.2009 </w:t>
      </w:r>
      <w:hyperlink r:id="rId12" w:history="1">
        <w:r>
          <w:rPr>
            <w:color w:val="0000FF"/>
          </w:rPr>
          <w:t>N 32</w:t>
        </w:r>
      </w:hyperlink>
      <w:r>
        <w:t xml:space="preserve"> "О внесении изменений в квалификационные требования к уровню профессионального образования, стажу муниципальной службы (государственной службы) и стажу работы по специальности, профессиональным знаниям и навыкам, необходимым для исполнения должностных обязанностей муниципальными служащими закрытого административно-территориального образования город Заречный Пензенской области, утвержденные решением Собрания представителей </w:t>
      </w:r>
      <w:proofErr w:type="gramStart"/>
      <w:r>
        <w:t>г</w:t>
      </w:r>
      <w:proofErr w:type="gramEnd"/>
      <w:r>
        <w:t>. Заречного от 20.02.2008 N 493";</w:t>
      </w:r>
    </w:p>
    <w:p w:rsidR="004C4F34" w:rsidRDefault="004C4F34">
      <w:pPr>
        <w:pStyle w:val="ConsPlusNormal"/>
        <w:spacing w:before="220"/>
        <w:ind w:firstLine="540"/>
        <w:jc w:val="both"/>
      </w:pPr>
      <w:proofErr w:type="gramStart"/>
      <w:r>
        <w:t xml:space="preserve">- от 30.07.2010 </w:t>
      </w:r>
      <w:hyperlink r:id="rId13" w:history="1">
        <w:r>
          <w:rPr>
            <w:color w:val="0000FF"/>
          </w:rPr>
          <w:t>N 201</w:t>
        </w:r>
      </w:hyperlink>
      <w:r>
        <w:t xml:space="preserve"> "О внесении изменений в решение Собрания представителей города Заречного Пензенской области от 20.02.2008 N 493 "Об утверждении квалификационных требований к уровню профессионального образования, стажу муниципальной службы (государственной службы) и стажу работы по специальности, профессиональным знаниям и навыкам, необходимым для исполнения должностных обязанностей муниципальными служащими закрытого административно-территориального образования города Заречного Пензенской области";</w:t>
      </w:r>
      <w:proofErr w:type="gramEnd"/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- от 29.10.2010 </w:t>
      </w:r>
      <w:hyperlink r:id="rId14" w:history="1">
        <w:r>
          <w:rPr>
            <w:color w:val="0000FF"/>
          </w:rPr>
          <w:t>N 210</w:t>
        </w:r>
      </w:hyperlink>
      <w:r>
        <w:t xml:space="preserve"> "О внесении изменений в решение Собрания представителей </w:t>
      </w:r>
      <w:proofErr w:type="gramStart"/>
      <w:r>
        <w:t>г</w:t>
      </w:r>
      <w:proofErr w:type="gramEnd"/>
      <w:r>
        <w:t>. Заречного Пензенской области от 20.02.2008 N 493 "Об утверждении квалификационных требований для замещения должностей муниципальной службы в городе Заречном Пензенской области";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15" w:history="1">
        <w:r>
          <w:rPr>
            <w:color w:val="0000FF"/>
          </w:rPr>
          <w:t>N 332</w:t>
        </w:r>
      </w:hyperlink>
      <w:r>
        <w:t xml:space="preserve"> "О внесении изменений в решение Собрания представителей города Заречного Пензенской области от 20.02.2008 N 493 "Об утверждении квалификационных требований для замещения должностей муниципальной службы в городе Заречном Пензенской области";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- от 24.02.2014 </w:t>
      </w:r>
      <w:hyperlink r:id="rId16" w:history="1">
        <w:r>
          <w:rPr>
            <w:color w:val="0000FF"/>
          </w:rPr>
          <w:t>N 469</w:t>
        </w:r>
      </w:hyperlink>
      <w:r>
        <w:t xml:space="preserve"> "О внесении изменений в решение Собрания представителей города Заречного Пензенской области от 20.02.2008 N 493 "Об утверждении квалификационных требований для замещения должностей муниципальной службы в городе Заречном Пензенской области".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3. Настоящее решение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опубликования.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органов местного самоуправления (председатель Савин С.А.).</w:t>
      </w: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jc w:val="right"/>
      </w:pPr>
      <w:r>
        <w:t>Глава города</w:t>
      </w:r>
    </w:p>
    <w:p w:rsidR="004C4F34" w:rsidRDefault="004C4F34">
      <w:pPr>
        <w:pStyle w:val="ConsPlusNormal"/>
        <w:jc w:val="right"/>
      </w:pPr>
      <w:r>
        <w:t>О.В.КЛИМАНОВ</w:t>
      </w: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jc w:val="right"/>
        <w:outlineLvl w:val="0"/>
      </w:pPr>
      <w:r>
        <w:t>Приложение</w:t>
      </w: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jc w:val="right"/>
      </w:pPr>
      <w:r>
        <w:t>Утверждены</w:t>
      </w:r>
    </w:p>
    <w:p w:rsidR="004C4F34" w:rsidRDefault="004C4F34">
      <w:pPr>
        <w:pStyle w:val="ConsPlusNormal"/>
        <w:jc w:val="right"/>
      </w:pPr>
      <w:r>
        <w:t>решением</w:t>
      </w:r>
    </w:p>
    <w:p w:rsidR="004C4F34" w:rsidRDefault="004C4F34">
      <w:pPr>
        <w:pStyle w:val="ConsPlusNormal"/>
        <w:jc w:val="right"/>
      </w:pPr>
      <w:r>
        <w:t>Собрания представителей</w:t>
      </w:r>
    </w:p>
    <w:p w:rsidR="004C4F34" w:rsidRDefault="004C4F34">
      <w:pPr>
        <w:pStyle w:val="ConsPlusNormal"/>
        <w:jc w:val="right"/>
      </w:pPr>
      <w:r>
        <w:t>города Заречного</w:t>
      </w:r>
    </w:p>
    <w:p w:rsidR="004C4F34" w:rsidRDefault="004C4F34">
      <w:pPr>
        <w:pStyle w:val="ConsPlusNormal"/>
        <w:jc w:val="right"/>
      </w:pPr>
      <w:r>
        <w:t>от 26 ноября 2014 г. N 25</w:t>
      </w: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Title"/>
        <w:jc w:val="center"/>
      </w:pPr>
      <w:bookmarkStart w:id="0" w:name="P43"/>
      <w:bookmarkEnd w:id="0"/>
      <w:r>
        <w:t>КВАЛИФИКАЦИОННЫЕ ТРЕБОВАНИЯ</w:t>
      </w:r>
    </w:p>
    <w:p w:rsidR="004C4F34" w:rsidRDefault="004C4F34">
      <w:pPr>
        <w:pStyle w:val="ConsPlusTitle"/>
        <w:jc w:val="center"/>
      </w:pPr>
      <w:r>
        <w:t>ДЛЯ ЗАМЕЩЕНИЯ ДОЛЖНОСТЕЙ МУНИЦИПАЛЬНОЙ СЛУЖБЫ</w:t>
      </w:r>
    </w:p>
    <w:p w:rsidR="004C4F34" w:rsidRDefault="004C4F34">
      <w:pPr>
        <w:pStyle w:val="ConsPlusTitle"/>
        <w:jc w:val="center"/>
      </w:pPr>
      <w:r>
        <w:t>В ГОРОДЕ ЗАРЕЧНОМ ПЕНЗЕНСКОЙ ОБЛАСТИ</w:t>
      </w:r>
    </w:p>
    <w:p w:rsidR="004C4F34" w:rsidRDefault="004C4F34">
      <w:pPr>
        <w:pStyle w:val="ConsPlusNormal"/>
        <w:jc w:val="center"/>
      </w:pPr>
    </w:p>
    <w:p w:rsidR="004C4F34" w:rsidRDefault="004C4F34">
      <w:pPr>
        <w:pStyle w:val="ConsPlusNormal"/>
        <w:jc w:val="center"/>
      </w:pPr>
      <w:r>
        <w:t>Список изменяющих документов</w:t>
      </w:r>
    </w:p>
    <w:p w:rsidR="004C4F34" w:rsidRDefault="004C4F34">
      <w:pPr>
        <w:pStyle w:val="ConsPlusNormal"/>
        <w:jc w:val="center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Заречного от 07.10.2016 N 173)</w:t>
      </w:r>
    </w:p>
    <w:p w:rsidR="004C4F34" w:rsidRDefault="004C4F34">
      <w:pPr>
        <w:pStyle w:val="ConsPlusNormal"/>
        <w:jc w:val="center"/>
      </w:pPr>
    </w:p>
    <w:p w:rsidR="004C4F34" w:rsidRDefault="004C4F34">
      <w:pPr>
        <w:pStyle w:val="ConsPlusNormal"/>
        <w:ind w:firstLine="540"/>
        <w:jc w:val="both"/>
      </w:pPr>
      <w:r>
        <w:t>1. Квалификационные требования к уровню профессионального образования, необходимого для замещения должностей муниципальной службы в городе Заречном Пензенской области: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1) для замещения должностей муниципальной службы высшей и главной групп обязательно наличие высшего образования не ниже уровня специалитета, магистратуры;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2) для замещения должностей муниципальной службы ведущей группы обязательно наличие высшего образования;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3) для замещения должностей муниципальной службы старшей и младшей групп обязательно наличие профессионального образования.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2.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4C4F34" w:rsidRDefault="004C4F34">
      <w:pPr>
        <w:pStyle w:val="ConsPlusNormal"/>
        <w:spacing w:before="220"/>
        <w:ind w:firstLine="540"/>
        <w:jc w:val="both"/>
      </w:pPr>
      <w:proofErr w:type="gramStart"/>
      <w:r>
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18" w:history="1">
        <w:r>
          <w:rPr>
            <w:color w:val="0000FF"/>
          </w:rPr>
          <w:t>Закона</w:t>
        </w:r>
      </w:hyperlink>
      <w:r>
        <w:t xml:space="preserve"> Пензенской области от 26 августа 2016 года N 2953-ЗПО "О внесении изменений в статью 6 Закона Пензенской области "О государственной гражданской службе Пензенской области" и в Закон Пензенской области "О муниципальной службе в Пензенской области", в отношении замещаемых ими должностей муниципальной</w:t>
      </w:r>
      <w:proofErr w:type="gramEnd"/>
      <w:r>
        <w:t xml:space="preserve"> службы.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3.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муниципальной службы в городе Заречном Пензенской области: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1) для замещения должностей муниципальной службы высшей группы - наличие стажа муниципальной службы не менее трех лет либо стажа работы по специальности, направлению подготовки не менее пяти лет;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2) для замещения должностей муниципальной службы главной группы - наличие стажа муниципальной службы не менее двух лет либо стажа работы по специальности, направлению подготовки не менее четырех лет;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3) для замещения должностей муниципальной службы ведущей группы - наличие стажа муниципальной службы не менее одного года либо стажа работы по специальности, направлению подготовки не менее трех лет;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>4) для замещения должностей муниципальной службы старшей и младшей групп требования к стажу муниципальной службы, стажу работы по специальности, направлению подготовки не устанавливаются.</w:t>
      </w:r>
    </w:p>
    <w:p w:rsidR="004C4F34" w:rsidRDefault="004C4F34">
      <w:pPr>
        <w:pStyle w:val="ConsPlusNormal"/>
        <w:spacing w:before="220"/>
        <w:ind w:firstLine="540"/>
        <w:jc w:val="both"/>
      </w:pPr>
      <w:r>
        <w:t xml:space="preserve"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</w:t>
      </w:r>
      <w:r>
        <w:lastRenderedPageBreak/>
        <w:t>ведущей группы - не менее одного года стажа муниципальной службы или стажа работы по специальности.</w:t>
      </w: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jc w:val="both"/>
      </w:pPr>
    </w:p>
    <w:p w:rsidR="004C4F34" w:rsidRDefault="004C4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DFE" w:rsidRDefault="00F75DFE"/>
    <w:sectPr w:rsidR="00F75DFE" w:rsidSect="00BF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4F34"/>
    <w:rsid w:val="004C4F34"/>
    <w:rsid w:val="00F7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A980181B1F6BD6B9F630A6598363C2711B107486D660F8FFC3D1053729E0762DBD3DB9FE59357A69200C1G6iFI" TargetMode="External"/><Relationship Id="rId13" Type="http://schemas.openxmlformats.org/officeDocument/2006/relationships/hyperlink" Target="consultantplus://offline/ref=B21A980181B1F6BD6B9F630A6598363C2711B1074D6F67078DF4601A5B2B9205G6i5I" TargetMode="External"/><Relationship Id="rId18" Type="http://schemas.openxmlformats.org/officeDocument/2006/relationships/hyperlink" Target="consultantplus://offline/ref=B21A980181B1F6BD6B9F630A6598363C2711B107486C690285F63D1053729E0762GDi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A980181B1F6BD6B9F7D0773F468332418EF03416A6551D0AB3B470C229852229BD58EDCA19E53GAi1I" TargetMode="External"/><Relationship Id="rId12" Type="http://schemas.openxmlformats.org/officeDocument/2006/relationships/hyperlink" Target="consultantplus://offline/ref=B21A980181B1F6BD6B9F630A6598363C2711B1074A6866068EF4601A5B2B9205G6i5I" TargetMode="External"/><Relationship Id="rId17" Type="http://schemas.openxmlformats.org/officeDocument/2006/relationships/hyperlink" Target="consultantplus://offline/ref=B21A980181B1F6BD6B9F630A6598363C2711B107486C660E88FB3D1053729E0762DBD3DB9FE59357A69200C0G6i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1A980181B1F6BD6B9F630A6598363C2711B1074E6568078CF4601A5B2B9205G6i5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A980181B1F6BD6B9F630A6598363C2711B107486C660E88FB3D1053729E0762DBD3DB9FE59357A69200C0G6i3I" TargetMode="External"/><Relationship Id="rId11" Type="http://schemas.openxmlformats.org/officeDocument/2006/relationships/hyperlink" Target="consultantplus://offline/ref=B21A980181B1F6BD6B9F630A6598363C2711B1074E6568048BF4601A5B2B9205G6i5I" TargetMode="External"/><Relationship Id="rId5" Type="http://schemas.openxmlformats.org/officeDocument/2006/relationships/hyperlink" Target="consultantplus://offline/ref=B21A980181B1F6BD6B9F630A6598363C2711B107486C6A078BFE3D1053729E0762DBD3DB9FE59357A69200C0G6i3I" TargetMode="External"/><Relationship Id="rId15" Type="http://schemas.openxmlformats.org/officeDocument/2006/relationships/hyperlink" Target="consultantplus://offline/ref=B21A980181B1F6BD6B9F630A6598363C2711B1074C656C068CF4601A5B2B9205G6i5I" TargetMode="External"/><Relationship Id="rId10" Type="http://schemas.openxmlformats.org/officeDocument/2006/relationships/hyperlink" Target="consultantplus://offline/ref=B21A980181B1F6BD6B9F630A6598363C2711B107486D6B0E8AFE3D1053729E0762DBD3DB9FE59357A69208C4G6iF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1A980181B1F6BD6B9F630A6598363C2711B107486D660F8FFC3D1053729E0762DBD3DB9FE59357A69209C1G6iFI" TargetMode="External"/><Relationship Id="rId14" Type="http://schemas.openxmlformats.org/officeDocument/2006/relationships/hyperlink" Target="consultantplus://offline/ref=B21A980181B1F6BD6B9F630A6598363C2711B1074D69660689F4601A5B2B9205G6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1235</Words>
  <Characters>7040</Characters>
  <Application>Microsoft Office Word</Application>
  <DocSecurity>0</DocSecurity>
  <Lines>58</Lines>
  <Paragraphs>16</Paragraphs>
  <ScaleCrop>false</ScaleCrop>
  <Company>FIN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nglebova</dc:creator>
  <cp:keywords/>
  <dc:description/>
  <cp:lastModifiedBy>nglebova</cp:lastModifiedBy>
  <cp:revision>1</cp:revision>
  <dcterms:created xsi:type="dcterms:W3CDTF">2017-09-19T08:34:00Z</dcterms:created>
  <dcterms:modified xsi:type="dcterms:W3CDTF">2017-09-19T08:36:00Z</dcterms:modified>
</cp:coreProperties>
</file>